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F084" w14:textId="77777777" w:rsidR="00607A45" w:rsidRPr="00066B69" w:rsidRDefault="00607A45" w:rsidP="00607A45">
      <w:pPr>
        <w:pStyle w:val="Nadpis3"/>
        <w:spacing w:before="0" w:after="0"/>
        <w:rPr>
          <w:rFonts w:asciiTheme="minorHAnsi" w:hAnsiTheme="minorHAnsi" w:cstheme="minorHAnsi"/>
          <w:b w:val="0"/>
          <w:bCs w:val="0"/>
          <w:sz w:val="6"/>
          <w:szCs w:val="6"/>
        </w:rPr>
      </w:pPr>
      <w:bookmarkStart w:id="0" w:name="_Hlk32213757"/>
    </w:p>
    <w:tbl>
      <w:tblPr>
        <w:tblpPr w:leftFromText="141" w:rightFromText="141" w:vertAnchor="text" w:tblpXSpec="center" w:tblpY="1"/>
        <w:tblOverlap w:val="never"/>
        <w:tblW w:w="9351" w:type="dxa"/>
        <w:tblLook w:val="01E0" w:firstRow="1" w:lastRow="1" w:firstColumn="1" w:lastColumn="1" w:noHBand="0" w:noVBand="0"/>
      </w:tblPr>
      <w:tblGrid>
        <w:gridCol w:w="1985"/>
        <w:gridCol w:w="5670"/>
        <w:gridCol w:w="1696"/>
      </w:tblGrid>
      <w:tr w:rsidR="00683DFF" w14:paraId="5656E29F" w14:textId="77777777" w:rsidTr="005713F0">
        <w:trPr>
          <w:trHeight w:val="557"/>
        </w:trPr>
        <w:tc>
          <w:tcPr>
            <w:tcW w:w="1985" w:type="dxa"/>
            <w:vMerge w:val="restart"/>
            <w:tcBorders>
              <w:top w:val="single" w:sz="4" w:space="0" w:color="auto"/>
              <w:left w:val="single" w:sz="4" w:space="0" w:color="auto"/>
              <w:right w:val="single" w:sz="4" w:space="0" w:color="auto"/>
            </w:tcBorders>
            <w:vAlign w:val="center"/>
          </w:tcPr>
          <w:p w14:paraId="3B62FD7E" w14:textId="6015FD43" w:rsidR="00683DFF" w:rsidRPr="000B2A0C" w:rsidRDefault="007E73CC" w:rsidP="0037123D">
            <w:pPr>
              <w:spacing w:after="0"/>
              <w:jc w:val="center"/>
              <w:rPr>
                <w:rFonts w:ascii="Times New Roman" w:hAnsi="Times New Roman"/>
                <w:b/>
                <w:color w:val="0000FF"/>
                <w:sz w:val="20"/>
                <w:szCs w:val="20"/>
              </w:rPr>
            </w:pPr>
            <w:r w:rsidRPr="00B62C1B">
              <w:rPr>
                <w:b/>
                <w:noProof/>
                <w:color w:val="0000FF"/>
                <w:lang w:eastAsia="cs-CZ"/>
              </w:rPr>
              <w:drawing>
                <wp:inline distT="0" distB="0" distL="0" distR="0" wp14:anchorId="64179083" wp14:editId="05D1E39F">
                  <wp:extent cx="904875" cy="1028700"/>
                  <wp:effectExtent l="0" t="0" r="9525" b="0"/>
                  <wp:docPr id="2" name="Obrázek 2" descr="thumbnail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_image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1028700"/>
                          </a:xfrm>
                          <a:prstGeom prst="rect">
                            <a:avLst/>
                          </a:prstGeom>
                          <a:noFill/>
                          <a:ln>
                            <a:noFill/>
                          </a:ln>
                        </pic:spPr>
                      </pic:pic>
                    </a:graphicData>
                  </a:graphic>
                </wp:inline>
              </w:drawing>
            </w:r>
          </w:p>
        </w:tc>
        <w:tc>
          <w:tcPr>
            <w:tcW w:w="5670" w:type="dxa"/>
            <w:tcBorders>
              <w:top w:val="single" w:sz="4" w:space="0" w:color="auto"/>
              <w:left w:val="single" w:sz="4" w:space="0" w:color="auto"/>
              <w:bottom w:val="single" w:sz="4" w:space="0" w:color="auto"/>
              <w:right w:val="single" w:sz="4" w:space="0" w:color="auto"/>
            </w:tcBorders>
          </w:tcPr>
          <w:p w14:paraId="5FA39241" w14:textId="37760436" w:rsidR="00683DFF" w:rsidRPr="00A92BEF" w:rsidRDefault="00683DFF" w:rsidP="00043AF3">
            <w:pPr>
              <w:spacing w:after="0"/>
              <w:jc w:val="center"/>
              <w:rPr>
                <w:rFonts w:asciiTheme="minorHAnsi" w:hAnsiTheme="minorHAnsi" w:cstheme="minorHAnsi"/>
                <w:color w:val="1F497D"/>
              </w:rPr>
            </w:pPr>
            <w:r w:rsidRPr="00A92BEF">
              <w:rPr>
                <w:rFonts w:asciiTheme="minorHAnsi" w:hAnsiTheme="minorHAnsi" w:cstheme="minorHAnsi"/>
                <w:color w:val="1F497D"/>
              </w:rPr>
              <w:t>Základní škola</w:t>
            </w:r>
            <w:r w:rsidR="00B864A7">
              <w:rPr>
                <w:rFonts w:asciiTheme="minorHAnsi" w:hAnsiTheme="minorHAnsi" w:cstheme="minorHAnsi"/>
                <w:color w:val="1F497D"/>
              </w:rPr>
              <w:t xml:space="preserve"> </w:t>
            </w:r>
            <w:r w:rsidRPr="00A92BEF">
              <w:rPr>
                <w:rFonts w:asciiTheme="minorHAnsi" w:hAnsiTheme="minorHAnsi" w:cstheme="minorHAnsi"/>
                <w:color w:val="1F497D"/>
              </w:rPr>
              <w:t xml:space="preserve">Brno, </w:t>
            </w:r>
            <w:r w:rsidR="007E73CC">
              <w:rPr>
                <w:rFonts w:asciiTheme="minorHAnsi" w:hAnsiTheme="minorHAnsi" w:cstheme="minorHAnsi"/>
                <w:color w:val="1F497D"/>
              </w:rPr>
              <w:t>Pastviny 70, příspěvková organizace</w:t>
            </w:r>
          </w:p>
          <w:p w14:paraId="6E5858FC" w14:textId="0B81AC44" w:rsidR="00683DFF" w:rsidRPr="00E12590" w:rsidRDefault="00683DFF" w:rsidP="00043AF3">
            <w:pPr>
              <w:spacing w:after="0"/>
              <w:jc w:val="center"/>
              <w:rPr>
                <w:rFonts w:asciiTheme="minorHAnsi" w:hAnsiTheme="minorHAnsi" w:cstheme="minorHAnsi"/>
                <w:color w:val="1F497D"/>
                <w:sz w:val="28"/>
                <w:szCs w:val="28"/>
              </w:rPr>
            </w:pPr>
            <w:r w:rsidRPr="00A92BEF">
              <w:rPr>
                <w:rFonts w:asciiTheme="minorHAnsi" w:hAnsiTheme="minorHAnsi" w:cstheme="minorHAnsi"/>
                <w:color w:val="1F497D"/>
              </w:rPr>
              <w:t>DOKUMENTACE ŠKOLY</w:t>
            </w:r>
          </w:p>
        </w:tc>
        <w:tc>
          <w:tcPr>
            <w:tcW w:w="1696" w:type="dxa"/>
            <w:vMerge w:val="restart"/>
            <w:tcBorders>
              <w:top w:val="single" w:sz="4" w:space="0" w:color="auto"/>
              <w:left w:val="single" w:sz="4" w:space="0" w:color="auto"/>
              <w:right w:val="single" w:sz="4" w:space="0" w:color="auto"/>
            </w:tcBorders>
          </w:tcPr>
          <w:p w14:paraId="4E5AC078" w14:textId="77777777" w:rsidR="00683DFF" w:rsidRPr="00A92BEF" w:rsidRDefault="00683DFF" w:rsidP="005C694D">
            <w:pPr>
              <w:spacing w:after="0" w:line="240" w:lineRule="auto"/>
              <w:rPr>
                <w:rFonts w:asciiTheme="minorHAnsi" w:hAnsiTheme="minorHAnsi" w:cstheme="minorHAnsi"/>
                <w:sz w:val="10"/>
                <w:szCs w:val="10"/>
              </w:rPr>
            </w:pPr>
          </w:p>
          <w:p w14:paraId="0A969E6E" w14:textId="77777777" w:rsidR="00683DFF" w:rsidRPr="00A92BEF" w:rsidRDefault="00683DFF" w:rsidP="005C694D">
            <w:pPr>
              <w:spacing w:after="0" w:line="240" w:lineRule="auto"/>
              <w:rPr>
                <w:rFonts w:asciiTheme="minorHAnsi" w:hAnsiTheme="minorHAnsi" w:cstheme="minorHAnsi"/>
                <w:sz w:val="20"/>
                <w:szCs w:val="20"/>
              </w:rPr>
            </w:pPr>
            <w:r w:rsidRPr="00A92BEF">
              <w:rPr>
                <w:rFonts w:asciiTheme="minorHAnsi" w:hAnsiTheme="minorHAnsi" w:cstheme="minorHAnsi"/>
                <w:sz w:val="20"/>
                <w:szCs w:val="20"/>
              </w:rPr>
              <w:t>Číslo jednací:</w:t>
            </w:r>
          </w:p>
          <w:p w14:paraId="2C3576E8" w14:textId="77777777" w:rsidR="00683DFF" w:rsidRPr="00A92BEF" w:rsidRDefault="00683DFF" w:rsidP="005C694D">
            <w:pPr>
              <w:spacing w:after="0" w:line="240" w:lineRule="auto"/>
              <w:rPr>
                <w:rFonts w:asciiTheme="minorHAnsi" w:hAnsiTheme="minorHAnsi" w:cstheme="minorHAnsi"/>
                <w:sz w:val="20"/>
                <w:szCs w:val="20"/>
              </w:rPr>
            </w:pPr>
          </w:p>
          <w:p w14:paraId="1A1F771A" w14:textId="77777777" w:rsidR="00683DFF" w:rsidRPr="00A92BEF" w:rsidRDefault="00683DFF" w:rsidP="005C694D">
            <w:pPr>
              <w:spacing w:after="0" w:line="240" w:lineRule="auto"/>
              <w:rPr>
                <w:rFonts w:asciiTheme="minorHAnsi" w:hAnsiTheme="minorHAnsi" w:cstheme="minorHAnsi"/>
                <w:sz w:val="20"/>
                <w:szCs w:val="20"/>
              </w:rPr>
            </w:pPr>
          </w:p>
          <w:p w14:paraId="4428EB99" w14:textId="458C4FCD" w:rsidR="00683DFF" w:rsidRPr="00A92BEF" w:rsidRDefault="007E73CC" w:rsidP="005C694D">
            <w:pPr>
              <w:spacing w:after="0" w:line="240" w:lineRule="auto"/>
              <w:rPr>
                <w:rFonts w:asciiTheme="minorHAnsi" w:hAnsiTheme="minorHAnsi" w:cstheme="minorHAnsi"/>
                <w:sz w:val="20"/>
                <w:szCs w:val="20"/>
              </w:rPr>
            </w:pPr>
            <w:r>
              <w:rPr>
                <w:rFonts w:asciiTheme="minorHAnsi" w:hAnsiTheme="minorHAnsi" w:cstheme="minorHAnsi"/>
                <w:sz w:val="20"/>
                <w:szCs w:val="20"/>
              </w:rPr>
              <w:t>Počet stran:</w:t>
            </w:r>
            <w:r w:rsidR="00683DFF" w:rsidRPr="00A92BEF">
              <w:rPr>
                <w:rFonts w:asciiTheme="minorHAnsi" w:hAnsiTheme="minorHAnsi" w:cstheme="minorHAnsi"/>
                <w:sz w:val="20"/>
                <w:szCs w:val="20"/>
              </w:rPr>
              <w:t xml:space="preserve"> </w:t>
            </w:r>
            <w:r w:rsidR="00B864A7">
              <w:rPr>
                <w:rFonts w:asciiTheme="minorHAnsi" w:hAnsiTheme="minorHAnsi" w:cstheme="minorHAnsi"/>
                <w:sz w:val="20"/>
                <w:szCs w:val="20"/>
              </w:rPr>
              <w:t>1</w:t>
            </w:r>
          </w:p>
          <w:p w14:paraId="70E32D89" w14:textId="15C50C57" w:rsidR="00683DFF" w:rsidRPr="00A92BEF" w:rsidRDefault="007E73CC" w:rsidP="005C694D">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Počet příloh: </w:t>
            </w:r>
            <w:r w:rsidR="00B864A7">
              <w:rPr>
                <w:rFonts w:asciiTheme="minorHAnsi" w:hAnsiTheme="minorHAnsi" w:cstheme="minorHAnsi"/>
                <w:sz w:val="20"/>
                <w:szCs w:val="20"/>
              </w:rPr>
              <w:t>0</w:t>
            </w:r>
          </w:p>
        </w:tc>
      </w:tr>
      <w:tr w:rsidR="00683DFF" w14:paraId="1AF8A118" w14:textId="77777777" w:rsidTr="005713F0">
        <w:trPr>
          <w:trHeight w:val="945"/>
        </w:trPr>
        <w:tc>
          <w:tcPr>
            <w:tcW w:w="1985" w:type="dxa"/>
            <w:vMerge/>
            <w:tcBorders>
              <w:left w:val="single" w:sz="4" w:space="0" w:color="auto"/>
              <w:bottom w:val="single" w:sz="4" w:space="0" w:color="auto"/>
              <w:right w:val="single" w:sz="4" w:space="0" w:color="auto"/>
            </w:tcBorders>
            <w:vAlign w:val="center"/>
          </w:tcPr>
          <w:p w14:paraId="7B94CD15" w14:textId="77777777" w:rsidR="00683DFF" w:rsidRPr="001A2A73" w:rsidRDefault="00683DFF" w:rsidP="005C694D">
            <w:pPr>
              <w:jc w:val="center"/>
              <w:rPr>
                <w:rFonts w:cs="Calibri"/>
                <w:b/>
                <w:noProof/>
                <w:color w:val="0000FF"/>
                <w:sz w:val="24"/>
                <w:szCs w:val="24"/>
                <w:lang w:eastAsia="cs-CZ"/>
              </w:rPr>
            </w:pPr>
          </w:p>
        </w:tc>
        <w:tc>
          <w:tcPr>
            <w:tcW w:w="5670" w:type="dxa"/>
            <w:tcBorders>
              <w:top w:val="single" w:sz="4" w:space="0" w:color="auto"/>
              <w:left w:val="single" w:sz="4" w:space="0" w:color="auto"/>
              <w:bottom w:val="single" w:sz="4" w:space="0" w:color="auto"/>
              <w:right w:val="single" w:sz="4" w:space="0" w:color="auto"/>
            </w:tcBorders>
          </w:tcPr>
          <w:p w14:paraId="168CA427" w14:textId="2EC8129B" w:rsidR="00683DFF" w:rsidRPr="006A046A" w:rsidRDefault="0024620D" w:rsidP="00E12590">
            <w:pPr>
              <w:spacing w:after="0"/>
              <w:jc w:val="center"/>
              <w:rPr>
                <w:rFonts w:asciiTheme="minorHAnsi" w:hAnsiTheme="minorHAnsi" w:cstheme="minorHAnsi"/>
                <w:color w:val="1F497D"/>
                <w:sz w:val="28"/>
                <w:szCs w:val="28"/>
              </w:rPr>
            </w:pPr>
            <w:r>
              <w:rPr>
                <w:rFonts w:ascii="Times New Roman" w:hAnsi="Times New Roman"/>
                <w:b/>
                <w:sz w:val="28"/>
                <w:szCs w:val="28"/>
              </w:rPr>
              <w:t>Kritéria pro přijetí žáků k základnímu vzdělávání</w:t>
            </w:r>
            <w:r w:rsidR="00906097">
              <w:rPr>
                <w:rFonts w:ascii="Times New Roman" w:hAnsi="Times New Roman"/>
                <w:b/>
                <w:sz w:val="28"/>
                <w:szCs w:val="28"/>
              </w:rPr>
              <w:t xml:space="preserve"> pro školní rok 2022/2023</w:t>
            </w:r>
          </w:p>
        </w:tc>
        <w:tc>
          <w:tcPr>
            <w:tcW w:w="1696" w:type="dxa"/>
            <w:vMerge/>
            <w:tcBorders>
              <w:left w:val="single" w:sz="4" w:space="0" w:color="auto"/>
              <w:bottom w:val="single" w:sz="4" w:space="0" w:color="auto"/>
              <w:right w:val="single" w:sz="4" w:space="0" w:color="auto"/>
            </w:tcBorders>
          </w:tcPr>
          <w:p w14:paraId="2C823A05" w14:textId="77777777" w:rsidR="00683DFF" w:rsidRDefault="00683DFF" w:rsidP="005C694D">
            <w:pPr>
              <w:spacing w:after="0" w:line="240" w:lineRule="auto"/>
              <w:rPr>
                <w:rFonts w:ascii="Times New Roman" w:hAnsi="Times New Roman"/>
                <w:sz w:val="20"/>
                <w:szCs w:val="20"/>
              </w:rPr>
            </w:pPr>
          </w:p>
        </w:tc>
      </w:tr>
      <w:bookmarkEnd w:id="0"/>
    </w:tbl>
    <w:p w14:paraId="71DAF085" w14:textId="77777777" w:rsidR="00607A45" w:rsidRPr="00D55F4A" w:rsidRDefault="00607A45" w:rsidP="00607A45">
      <w:pPr>
        <w:pStyle w:val="Zkladntext"/>
      </w:pPr>
    </w:p>
    <w:p w14:paraId="71DAF086" w14:textId="77777777" w:rsidR="008A7E08" w:rsidRDefault="008A7E08" w:rsidP="00607A45">
      <w:pPr>
        <w:spacing w:after="0"/>
        <w:ind w:left="285"/>
        <w:jc w:val="both"/>
        <w:rPr>
          <w:sz w:val="24"/>
          <w:szCs w:val="24"/>
        </w:rPr>
      </w:pPr>
    </w:p>
    <w:p w14:paraId="71DAF0B6" w14:textId="1D7FC319" w:rsidR="00294682" w:rsidRPr="0024620D" w:rsidRDefault="0024620D" w:rsidP="0024620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24620D">
        <w:rPr>
          <w:rFonts w:ascii="Arial" w:hAnsi="Arial" w:cs="Arial"/>
        </w:rPr>
        <w:t>Škola bez ohledu na níže uvedená kritéria musí ke vzdělávání přednostně přijmout žáky ze svého spádového obvodu. Na tyto žáky se kritéria přijímání vztahují až ve chvíli, kdy by počet spádových žáků převyšoval počet volných míst.</w:t>
      </w:r>
    </w:p>
    <w:p w14:paraId="4AC781BA" w14:textId="77777777" w:rsidR="0024620D" w:rsidRPr="0024620D" w:rsidRDefault="0024620D" w:rsidP="0024620D">
      <w:pPr>
        <w:rPr>
          <w:rFonts w:ascii="Arial" w:hAnsi="Arial" w:cs="Arial"/>
        </w:rPr>
      </w:pPr>
      <w:r w:rsidRPr="0024620D">
        <w:rPr>
          <w:rFonts w:ascii="Arial" w:hAnsi="Arial" w:cs="Arial"/>
        </w:rPr>
        <w:t xml:space="preserve">Ve smyslu platných právních předpisů a metodických doporučení MŠMT vydává naše škola tato závazná kritéria </w:t>
      </w:r>
      <w:r w:rsidRPr="0024620D">
        <w:rPr>
          <w:rFonts w:ascii="Arial" w:hAnsi="Arial" w:cs="Arial"/>
          <w:b/>
          <w:bCs/>
        </w:rPr>
        <w:t>pro přijetí žáků do běžných prvních tříd</w:t>
      </w:r>
      <w:r w:rsidRPr="0024620D">
        <w:rPr>
          <w:rFonts w:ascii="Arial" w:hAnsi="Arial" w:cs="Arial"/>
        </w:rPr>
        <w:t xml:space="preserve">: </w:t>
      </w:r>
    </w:p>
    <w:p w14:paraId="3664DD4E" w14:textId="19748DFF" w:rsidR="0024620D" w:rsidRPr="0024620D" w:rsidRDefault="0024620D" w:rsidP="0024620D">
      <w:pPr>
        <w:rPr>
          <w:rFonts w:ascii="Arial" w:hAnsi="Arial" w:cs="Arial"/>
        </w:rPr>
      </w:pPr>
      <w:r w:rsidRPr="0024620D">
        <w:rPr>
          <w:rFonts w:ascii="Arial" w:hAnsi="Arial" w:cs="Arial"/>
        </w:rPr>
        <w:t>1. Přednostně budou přijímáni žáci, kteří budou mít na naší škole k datu 1.</w:t>
      </w:r>
      <w:r w:rsidR="00861219">
        <w:rPr>
          <w:rFonts w:ascii="Arial" w:hAnsi="Arial" w:cs="Arial"/>
        </w:rPr>
        <w:t xml:space="preserve"> </w:t>
      </w:r>
      <w:r w:rsidRPr="0024620D">
        <w:rPr>
          <w:rFonts w:ascii="Arial" w:hAnsi="Arial" w:cs="Arial"/>
        </w:rPr>
        <w:t>9. kalendářního roku</w:t>
      </w:r>
      <w:r w:rsidR="00DF1006">
        <w:rPr>
          <w:rFonts w:ascii="Arial" w:hAnsi="Arial" w:cs="Arial"/>
        </w:rPr>
        <w:t>,</w:t>
      </w:r>
      <w:r w:rsidRPr="0024620D">
        <w:rPr>
          <w:rFonts w:ascii="Arial" w:hAnsi="Arial" w:cs="Arial"/>
        </w:rPr>
        <w:t xml:space="preserve"> ve kterém se koná zápis sourozence. Na pořadí těchto žáků má vliv i počet sourozenců (žáci s větším počtem sourozenců mají přednost před žáky s menším počtem sourozenců)</w:t>
      </w:r>
    </w:p>
    <w:p w14:paraId="2791EE7C" w14:textId="5B7C8600" w:rsidR="0024620D" w:rsidRPr="0024620D" w:rsidRDefault="0024620D" w:rsidP="0024620D">
      <w:pPr>
        <w:rPr>
          <w:rFonts w:ascii="Arial" w:hAnsi="Arial" w:cs="Arial"/>
        </w:rPr>
      </w:pPr>
      <w:r w:rsidRPr="0024620D">
        <w:rPr>
          <w:rFonts w:ascii="Arial" w:hAnsi="Arial" w:cs="Arial"/>
        </w:rPr>
        <w:t xml:space="preserve"> 2. V případě rovnosti pořadí, rozhodne o přijetí žáků los. Losování proběhne za přítomnosti zástupce zřizovatele a ředitel</w:t>
      </w:r>
      <w:r w:rsidR="00861219">
        <w:rPr>
          <w:rFonts w:ascii="Arial" w:hAnsi="Arial" w:cs="Arial"/>
        </w:rPr>
        <w:t>ky</w:t>
      </w:r>
      <w:r w:rsidRPr="0024620D">
        <w:rPr>
          <w:rFonts w:ascii="Arial" w:hAnsi="Arial" w:cs="Arial"/>
        </w:rPr>
        <w:t xml:space="preserve"> školy. </w:t>
      </w:r>
    </w:p>
    <w:p w14:paraId="7FA230DC" w14:textId="77777777" w:rsidR="0024620D" w:rsidRPr="0024620D" w:rsidRDefault="0024620D" w:rsidP="0024620D">
      <w:pPr>
        <w:rPr>
          <w:rFonts w:ascii="Arial" w:hAnsi="Arial" w:cs="Arial"/>
          <w:u w:val="single"/>
        </w:rPr>
      </w:pPr>
      <w:r w:rsidRPr="0024620D">
        <w:rPr>
          <w:rFonts w:ascii="Arial" w:hAnsi="Arial" w:cs="Arial"/>
          <w:u w:val="single"/>
        </w:rPr>
        <w:t xml:space="preserve">Neformální část zápisu NENÍ hodnotícím kritériem pro přijetí/nepřijetí do běžných tříd. </w:t>
      </w:r>
    </w:p>
    <w:p w14:paraId="18DA4593" w14:textId="77777777" w:rsidR="00861219" w:rsidRDefault="00861219" w:rsidP="0024620D">
      <w:pPr>
        <w:rPr>
          <w:rFonts w:ascii="Arial" w:hAnsi="Arial" w:cs="Arial"/>
        </w:rPr>
      </w:pPr>
    </w:p>
    <w:p w14:paraId="518316F3" w14:textId="532DA330" w:rsidR="0024620D" w:rsidRDefault="0024620D" w:rsidP="0024620D">
      <w:pPr>
        <w:rPr>
          <w:rFonts w:ascii="Arial" w:hAnsi="Arial" w:cs="Arial"/>
        </w:rPr>
      </w:pPr>
      <w:r w:rsidRPr="0024620D">
        <w:rPr>
          <w:rFonts w:ascii="Arial" w:hAnsi="Arial" w:cs="Arial"/>
        </w:rPr>
        <w:t xml:space="preserve">Ve smyslu platných právních předpisů a metodických doporučení MŠMT vydává naše škola tato závazná kritéria pro zařazení žáků do prvních tříd s alternativní výukou </w:t>
      </w:r>
      <w:r w:rsidRPr="0024620D">
        <w:rPr>
          <w:rFonts w:ascii="Arial" w:hAnsi="Arial" w:cs="Arial"/>
          <w:b/>
          <w:bCs/>
        </w:rPr>
        <w:t>Montessori</w:t>
      </w:r>
      <w:r w:rsidRPr="0024620D">
        <w:rPr>
          <w:rFonts w:ascii="Arial" w:hAnsi="Arial" w:cs="Arial"/>
        </w:rPr>
        <w:t xml:space="preserve">: </w:t>
      </w:r>
    </w:p>
    <w:p w14:paraId="40830AB3" w14:textId="523672D2" w:rsidR="0024620D" w:rsidRDefault="00861219" w:rsidP="0024620D">
      <w:pPr>
        <w:pStyle w:val="Odstavecseseznamem"/>
        <w:numPr>
          <w:ilvl w:val="0"/>
          <w:numId w:val="20"/>
        </w:numPr>
        <w:rPr>
          <w:rFonts w:ascii="Arial" w:hAnsi="Arial" w:cs="Arial"/>
        </w:rPr>
      </w:pPr>
      <w:r>
        <w:rPr>
          <w:rFonts w:ascii="Arial" w:hAnsi="Arial" w:cs="Arial"/>
        </w:rPr>
        <w:t>Ú</w:t>
      </w:r>
      <w:r w:rsidR="0024620D" w:rsidRPr="0024620D">
        <w:rPr>
          <w:rFonts w:ascii="Arial" w:hAnsi="Arial" w:cs="Arial"/>
        </w:rPr>
        <w:t>čast na Montessori programech pro předškoláky organizovaných školou</w:t>
      </w:r>
      <w:r>
        <w:rPr>
          <w:rFonts w:ascii="Arial" w:hAnsi="Arial" w:cs="Arial"/>
        </w:rPr>
        <w:t xml:space="preserve"> </w:t>
      </w:r>
      <w:r w:rsidR="0024620D" w:rsidRPr="0024620D">
        <w:rPr>
          <w:rFonts w:ascii="Arial" w:hAnsi="Arial" w:cs="Arial"/>
        </w:rPr>
        <w:t xml:space="preserve">– 1 bod. (Toto kritérium se neuplatní </w:t>
      </w:r>
      <w:r w:rsidR="0024620D">
        <w:rPr>
          <w:rFonts w:ascii="Arial" w:hAnsi="Arial" w:cs="Arial"/>
        </w:rPr>
        <w:t>v případě, že nebude možno aktivitu uskutečnit</w:t>
      </w:r>
      <w:r>
        <w:rPr>
          <w:rFonts w:ascii="Arial" w:hAnsi="Arial" w:cs="Arial"/>
        </w:rPr>
        <w:t xml:space="preserve"> z epidemiologických důvodů</w:t>
      </w:r>
      <w:r w:rsidR="0024620D">
        <w:rPr>
          <w:rFonts w:ascii="Arial" w:hAnsi="Arial" w:cs="Arial"/>
        </w:rPr>
        <w:t xml:space="preserve">) </w:t>
      </w:r>
    </w:p>
    <w:p w14:paraId="1A140118" w14:textId="58F6121E" w:rsidR="0024620D" w:rsidRDefault="0024620D" w:rsidP="0024620D">
      <w:pPr>
        <w:pStyle w:val="Odstavecseseznamem"/>
        <w:numPr>
          <w:ilvl w:val="0"/>
          <w:numId w:val="20"/>
        </w:numPr>
        <w:rPr>
          <w:rFonts w:ascii="Arial" w:hAnsi="Arial" w:cs="Arial"/>
        </w:rPr>
      </w:pPr>
      <w:r w:rsidRPr="0024620D">
        <w:rPr>
          <w:rFonts w:ascii="Arial" w:hAnsi="Arial" w:cs="Arial"/>
        </w:rPr>
        <w:t xml:space="preserve">Zapisované dítě bude mít ve školním roce, na který se zápis koná, na škole ve třídě Montessori sourozence - 1 bod </w:t>
      </w:r>
    </w:p>
    <w:p w14:paraId="4C889DBE" w14:textId="5366463E" w:rsidR="0024620D" w:rsidRPr="00861219" w:rsidRDefault="0024620D" w:rsidP="0024620D">
      <w:pPr>
        <w:pStyle w:val="Odstavecseseznamem"/>
        <w:numPr>
          <w:ilvl w:val="0"/>
          <w:numId w:val="20"/>
        </w:numPr>
        <w:rPr>
          <w:rFonts w:ascii="Arial" w:hAnsi="Arial" w:cs="Arial"/>
        </w:rPr>
      </w:pPr>
      <w:r>
        <w:rPr>
          <w:rFonts w:ascii="Arial" w:hAnsi="Arial" w:cs="Arial"/>
        </w:rPr>
        <w:t>Zapisované dítě je i dítětem spádovým – 1 bod</w:t>
      </w:r>
    </w:p>
    <w:p w14:paraId="496C4E34" w14:textId="08ABE9C7" w:rsidR="0024620D" w:rsidRDefault="0024620D" w:rsidP="0024620D">
      <w:pPr>
        <w:pStyle w:val="Odstavecseseznamem"/>
        <w:numPr>
          <w:ilvl w:val="0"/>
          <w:numId w:val="20"/>
        </w:numPr>
        <w:rPr>
          <w:rFonts w:ascii="Arial" w:hAnsi="Arial" w:cs="Arial"/>
        </w:rPr>
      </w:pPr>
      <w:r w:rsidRPr="0024620D">
        <w:rPr>
          <w:rFonts w:ascii="Arial" w:hAnsi="Arial" w:cs="Arial"/>
        </w:rPr>
        <w:t>Při shodě bodů rozhodne o přijetí los. Losování proběhne za přítomnosti zástupce zřizovatele a ředitel</w:t>
      </w:r>
      <w:r w:rsidR="00861219">
        <w:rPr>
          <w:rFonts w:ascii="Arial" w:hAnsi="Arial" w:cs="Arial"/>
        </w:rPr>
        <w:t>ky</w:t>
      </w:r>
      <w:r w:rsidRPr="0024620D">
        <w:rPr>
          <w:rFonts w:ascii="Arial" w:hAnsi="Arial" w:cs="Arial"/>
        </w:rPr>
        <w:t xml:space="preserve"> školy. </w:t>
      </w:r>
    </w:p>
    <w:p w14:paraId="463434CF" w14:textId="3EB42CE4" w:rsidR="00861219" w:rsidRDefault="00861219" w:rsidP="00861219">
      <w:pPr>
        <w:rPr>
          <w:rFonts w:ascii="Arial" w:hAnsi="Arial" w:cs="Arial"/>
        </w:rPr>
      </w:pPr>
    </w:p>
    <w:p w14:paraId="212B0B3C" w14:textId="0B5ABF90" w:rsidR="00861219" w:rsidRDefault="00861219" w:rsidP="00861219">
      <w:pPr>
        <w:rPr>
          <w:rFonts w:ascii="Arial" w:hAnsi="Arial" w:cs="Arial"/>
        </w:rPr>
      </w:pPr>
    </w:p>
    <w:p w14:paraId="3373A4B8" w14:textId="76830387" w:rsidR="00861219" w:rsidRDefault="00861219" w:rsidP="00861219">
      <w:pPr>
        <w:rPr>
          <w:rFonts w:ascii="Arial" w:hAnsi="Arial" w:cs="Arial"/>
        </w:rPr>
      </w:pPr>
    </w:p>
    <w:p w14:paraId="1B2B4656" w14:textId="017CD842" w:rsidR="00861219" w:rsidRDefault="00861219" w:rsidP="00861219">
      <w:pPr>
        <w:rPr>
          <w:rFonts w:ascii="Arial" w:hAnsi="Arial" w:cs="Arial"/>
        </w:rPr>
      </w:pPr>
      <w:r>
        <w:rPr>
          <w:rFonts w:ascii="Arial" w:hAnsi="Arial" w:cs="Arial"/>
        </w:rPr>
        <w:t xml:space="preserve">V Brně dne </w:t>
      </w:r>
      <w:r w:rsidR="00D70BAF">
        <w:rPr>
          <w:rFonts w:ascii="Arial" w:hAnsi="Arial" w:cs="Arial"/>
        </w:rPr>
        <w:t>21.2.</w:t>
      </w:r>
      <w:r w:rsidR="00906097">
        <w:rPr>
          <w:rFonts w:ascii="Arial" w:hAnsi="Arial" w:cs="Arial"/>
        </w:rPr>
        <w:t>2022</w:t>
      </w:r>
      <w:r>
        <w:rPr>
          <w:rFonts w:ascii="Arial" w:hAnsi="Arial" w:cs="Arial"/>
        </w:rPr>
        <w:tab/>
      </w:r>
      <w:r>
        <w:rPr>
          <w:rFonts w:ascii="Arial" w:hAnsi="Arial" w:cs="Arial"/>
        </w:rPr>
        <w:tab/>
      </w:r>
      <w:r>
        <w:rPr>
          <w:rFonts w:ascii="Arial" w:hAnsi="Arial" w:cs="Arial"/>
        </w:rPr>
        <w:tab/>
      </w:r>
      <w:r>
        <w:rPr>
          <w:rFonts w:ascii="Arial" w:hAnsi="Arial" w:cs="Arial"/>
        </w:rPr>
        <w:tab/>
        <w:t>Mgr. Markéta Olbertová</w:t>
      </w:r>
    </w:p>
    <w:p w14:paraId="5FB1FA0C" w14:textId="77E1DEE2" w:rsidR="00861219" w:rsidRPr="00861219" w:rsidRDefault="00861219" w:rsidP="0086121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ředitelka školy</w:t>
      </w:r>
    </w:p>
    <w:sectPr w:rsidR="00861219" w:rsidRPr="00861219" w:rsidSect="00AB7FEF">
      <w:headerReference w:type="default" r:id="rId12"/>
      <w:footerReference w:type="default" r:id="rId13"/>
      <w:footerReference w:type="first" r:id="rId14"/>
      <w:pgSz w:w="11906" w:h="16838" w:code="9"/>
      <w:pgMar w:top="567" w:right="1418" w:bottom="680" w:left="1418"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D430F" w14:textId="77777777" w:rsidR="009110BE" w:rsidRDefault="009110BE" w:rsidP="00881D91">
      <w:pPr>
        <w:spacing w:after="0" w:line="240" w:lineRule="auto"/>
      </w:pPr>
      <w:r>
        <w:separator/>
      </w:r>
    </w:p>
  </w:endnote>
  <w:endnote w:type="continuationSeparator" w:id="0">
    <w:p w14:paraId="7352F7D9" w14:textId="77777777" w:rsidR="009110BE" w:rsidRDefault="009110BE" w:rsidP="00881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378645"/>
      <w:docPartObj>
        <w:docPartGallery w:val="Page Numbers (Bottom of Page)"/>
        <w:docPartUnique/>
      </w:docPartObj>
    </w:sdtPr>
    <w:sdtEndPr/>
    <w:sdtContent>
      <w:sdt>
        <w:sdtPr>
          <w:id w:val="-1769616900"/>
          <w:docPartObj>
            <w:docPartGallery w:val="Page Numbers (Top of Page)"/>
            <w:docPartUnique/>
          </w:docPartObj>
        </w:sdtPr>
        <w:sdtEndPr/>
        <w:sdtContent>
          <w:p w14:paraId="71DAF0BC" w14:textId="77777777" w:rsidR="0026398E" w:rsidRDefault="0026398E" w:rsidP="00AB7FEF">
            <w:pPr>
              <w:pStyle w:val="Zpat"/>
              <w:spacing w:before="120"/>
              <w:jc w:val="right"/>
            </w:pPr>
            <w:r w:rsidRPr="0026398E">
              <w:rPr>
                <w:sz w:val="18"/>
                <w:szCs w:val="18"/>
              </w:rPr>
              <w:t xml:space="preserve">Stránka </w:t>
            </w:r>
            <w:r w:rsidRPr="0026398E">
              <w:rPr>
                <w:b/>
                <w:bCs/>
                <w:sz w:val="18"/>
                <w:szCs w:val="18"/>
              </w:rPr>
              <w:fldChar w:fldCharType="begin"/>
            </w:r>
            <w:r w:rsidRPr="0026398E">
              <w:rPr>
                <w:b/>
                <w:bCs/>
                <w:sz w:val="18"/>
                <w:szCs w:val="18"/>
              </w:rPr>
              <w:instrText>PAGE</w:instrText>
            </w:r>
            <w:r w:rsidRPr="0026398E">
              <w:rPr>
                <w:b/>
                <w:bCs/>
                <w:sz w:val="18"/>
                <w:szCs w:val="18"/>
              </w:rPr>
              <w:fldChar w:fldCharType="separate"/>
            </w:r>
            <w:r w:rsidR="009E2CA6">
              <w:rPr>
                <w:b/>
                <w:bCs/>
                <w:noProof/>
                <w:sz w:val="18"/>
                <w:szCs w:val="18"/>
              </w:rPr>
              <w:t>1</w:t>
            </w:r>
            <w:r w:rsidRPr="0026398E">
              <w:rPr>
                <w:b/>
                <w:bCs/>
                <w:sz w:val="18"/>
                <w:szCs w:val="18"/>
              </w:rPr>
              <w:fldChar w:fldCharType="end"/>
            </w:r>
            <w:r w:rsidRPr="0026398E">
              <w:rPr>
                <w:sz w:val="18"/>
                <w:szCs w:val="18"/>
              </w:rPr>
              <w:t xml:space="preserve"> z </w:t>
            </w:r>
            <w:r w:rsidRPr="0026398E">
              <w:rPr>
                <w:b/>
                <w:bCs/>
                <w:sz w:val="18"/>
                <w:szCs w:val="18"/>
              </w:rPr>
              <w:fldChar w:fldCharType="begin"/>
            </w:r>
            <w:r w:rsidRPr="0026398E">
              <w:rPr>
                <w:b/>
                <w:bCs/>
                <w:sz w:val="18"/>
                <w:szCs w:val="18"/>
              </w:rPr>
              <w:instrText>NUMPAGES</w:instrText>
            </w:r>
            <w:r w:rsidRPr="0026398E">
              <w:rPr>
                <w:b/>
                <w:bCs/>
                <w:sz w:val="18"/>
                <w:szCs w:val="18"/>
              </w:rPr>
              <w:fldChar w:fldCharType="separate"/>
            </w:r>
            <w:r w:rsidR="009E2CA6">
              <w:rPr>
                <w:b/>
                <w:bCs/>
                <w:noProof/>
                <w:sz w:val="18"/>
                <w:szCs w:val="18"/>
              </w:rPr>
              <w:t>3</w:t>
            </w:r>
            <w:r w:rsidRPr="0026398E">
              <w:rPr>
                <w:b/>
                <w:bCs/>
                <w:sz w:val="18"/>
                <w:szCs w:val="18"/>
              </w:rPr>
              <w:fldChar w:fldCharType="end"/>
            </w:r>
          </w:p>
        </w:sdtContent>
      </w:sdt>
    </w:sdtContent>
  </w:sdt>
  <w:p w14:paraId="71DAF0BD" w14:textId="7BE23B40" w:rsidR="00BA7808" w:rsidRPr="009E2CA6" w:rsidRDefault="00861219" w:rsidP="009E2CA6">
    <w:pPr>
      <w:pStyle w:val="Zpat"/>
      <w:rPr>
        <w:rFonts w:asciiTheme="minorHAnsi" w:hAnsiTheme="minorHAnsi" w:cstheme="minorHAnsi"/>
        <w:sz w:val="18"/>
        <w:szCs w:val="18"/>
      </w:rPr>
    </w:pPr>
    <w:r>
      <w:rPr>
        <w:rFonts w:ascii="Times New Roman" w:hAnsi="Times New Roman"/>
        <w:sz w:val="20"/>
        <w:szCs w:val="20"/>
      </w:rPr>
      <w:t>Kritéria pro přijetí žáků k základnímu vzdělávání</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054011"/>
      <w:docPartObj>
        <w:docPartGallery w:val="Page Numbers (Bottom of Page)"/>
        <w:docPartUnique/>
      </w:docPartObj>
    </w:sdtPr>
    <w:sdtEndPr/>
    <w:sdtContent>
      <w:sdt>
        <w:sdtPr>
          <w:id w:val="-470289553"/>
          <w:docPartObj>
            <w:docPartGallery w:val="Page Numbers (Top of Page)"/>
            <w:docPartUnique/>
          </w:docPartObj>
        </w:sdtPr>
        <w:sdtEndPr/>
        <w:sdtContent>
          <w:p w14:paraId="71DAF0CC" w14:textId="77777777" w:rsidR="008A7E08" w:rsidRDefault="008A7E08" w:rsidP="00F77791">
            <w:pPr>
              <w:pStyle w:val="Zpat"/>
              <w:spacing w:before="120"/>
              <w:jc w:val="right"/>
            </w:pPr>
            <w:r w:rsidRPr="008A7E08">
              <w:rPr>
                <w:sz w:val="18"/>
                <w:szCs w:val="18"/>
              </w:rPr>
              <w:t xml:space="preserve">Stránka </w:t>
            </w:r>
            <w:r w:rsidRPr="008A7E08">
              <w:rPr>
                <w:b/>
                <w:bCs/>
                <w:sz w:val="18"/>
                <w:szCs w:val="18"/>
              </w:rPr>
              <w:fldChar w:fldCharType="begin"/>
            </w:r>
            <w:r w:rsidRPr="008A7E08">
              <w:rPr>
                <w:b/>
                <w:bCs/>
                <w:sz w:val="18"/>
                <w:szCs w:val="18"/>
              </w:rPr>
              <w:instrText>PAGE</w:instrText>
            </w:r>
            <w:r w:rsidRPr="008A7E08">
              <w:rPr>
                <w:b/>
                <w:bCs/>
                <w:sz w:val="18"/>
                <w:szCs w:val="18"/>
              </w:rPr>
              <w:fldChar w:fldCharType="separate"/>
            </w:r>
            <w:r w:rsidR="00664341">
              <w:rPr>
                <w:b/>
                <w:bCs/>
                <w:noProof/>
                <w:sz w:val="18"/>
                <w:szCs w:val="18"/>
              </w:rPr>
              <w:t>1</w:t>
            </w:r>
            <w:r w:rsidRPr="008A7E08">
              <w:rPr>
                <w:b/>
                <w:bCs/>
                <w:sz w:val="18"/>
                <w:szCs w:val="18"/>
              </w:rPr>
              <w:fldChar w:fldCharType="end"/>
            </w:r>
            <w:r w:rsidRPr="008A7E08">
              <w:rPr>
                <w:sz w:val="18"/>
                <w:szCs w:val="18"/>
              </w:rPr>
              <w:t xml:space="preserve"> z </w:t>
            </w:r>
            <w:r w:rsidRPr="008A7E08">
              <w:rPr>
                <w:b/>
                <w:bCs/>
                <w:sz w:val="18"/>
                <w:szCs w:val="18"/>
              </w:rPr>
              <w:fldChar w:fldCharType="begin"/>
            </w:r>
            <w:r w:rsidRPr="008A7E08">
              <w:rPr>
                <w:b/>
                <w:bCs/>
                <w:sz w:val="18"/>
                <w:szCs w:val="18"/>
              </w:rPr>
              <w:instrText>NUMPAGES</w:instrText>
            </w:r>
            <w:r w:rsidRPr="008A7E08">
              <w:rPr>
                <w:b/>
                <w:bCs/>
                <w:sz w:val="18"/>
                <w:szCs w:val="18"/>
              </w:rPr>
              <w:fldChar w:fldCharType="separate"/>
            </w:r>
            <w:r w:rsidR="00664341">
              <w:rPr>
                <w:b/>
                <w:bCs/>
                <w:noProof/>
                <w:sz w:val="18"/>
                <w:szCs w:val="18"/>
              </w:rPr>
              <w:t>2</w:t>
            </w:r>
            <w:r w:rsidRPr="008A7E08">
              <w:rPr>
                <w:b/>
                <w:bCs/>
                <w:sz w:val="18"/>
                <w:szCs w:val="18"/>
              </w:rPr>
              <w:fldChar w:fldCharType="end"/>
            </w:r>
          </w:p>
        </w:sdtContent>
      </w:sdt>
    </w:sdtContent>
  </w:sdt>
  <w:p w14:paraId="71DAF0CD" w14:textId="77777777" w:rsidR="0026398E" w:rsidRPr="008A7E08" w:rsidRDefault="008A7E08">
    <w:pPr>
      <w:pStyle w:val="Zpat"/>
      <w:rPr>
        <w:sz w:val="18"/>
        <w:szCs w:val="18"/>
      </w:rPr>
    </w:pPr>
    <w:r>
      <w:rPr>
        <w:sz w:val="18"/>
        <w:szCs w:val="18"/>
      </w:rPr>
      <w:t>Název dokumentu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E816A" w14:textId="77777777" w:rsidR="009110BE" w:rsidRDefault="009110BE" w:rsidP="00881D91">
      <w:pPr>
        <w:spacing w:after="0" w:line="240" w:lineRule="auto"/>
      </w:pPr>
      <w:r>
        <w:separator/>
      </w:r>
    </w:p>
  </w:footnote>
  <w:footnote w:type="continuationSeparator" w:id="0">
    <w:p w14:paraId="052ECF93" w14:textId="77777777" w:rsidR="009110BE" w:rsidRDefault="009110BE" w:rsidP="00881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F0BB" w14:textId="77777777" w:rsidR="00BA7808" w:rsidRPr="00F436CE" w:rsidRDefault="00BA7808" w:rsidP="0026398E">
    <w:pPr>
      <w:pStyle w:val="Zhlav"/>
      <w:spacing w:before="100" w:beforeAutospacing="1"/>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072D"/>
    <w:multiLevelType w:val="hybridMultilevel"/>
    <w:tmpl w:val="EBA6EC24"/>
    <w:lvl w:ilvl="0" w:tplc="0046E716">
      <w:start w:val="1"/>
      <w:numFmt w:val="lowerLetter"/>
      <w:lvlText w:val="%1)"/>
      <w:lvlJc w:val="left"/>
      <w:pPr>
        <w:tabs>
          <w:tab w:val="num" w:pos="1428"/>
        </w:tabs>
        <w:ind w:left="1428" w:hanging="360"/>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 w15:restartNumberingAfterBreak="0">
    <w:nsid w:val="0C6A6A92"/>
    <w:multiLevelType w:val="hybridMultilevel"/>
    <w:tmpl w:val="9A2876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D71506"/>
    <w:multiLevelType w:val="singleLevel"/>
    <w:tmpl w:val="868E7BFE"/>
    <w:lvl w:ilvl="0">
      <w:start w:val="1"/>
      <w:numFmt w:val="lowerLetter"/>
      <w:lvlText w:val="%1)"/>
      <w:legacy w:legacy="1" w:legacySpace="120" w:legacyIndent="360"/>
      <w:lvlJc w:val="left"/>
      <w:pPr>
        <w:ind w:left="360" w:hanging="360"/>
      </w:pPr>
    </w:lvl>
  </w:abstractNum>
  <w:abstractNum w:abstractNumId="3" w15:restartNumberingAfterBreak="0">
    <w:nsid w:val="0F8B72A8"/>
    <w:multiLevelType w:val="hybridMultilevel"/>
    <w:tmpl w:val="9FE233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7C0C3B"/>
    <w:multiLevelType w:val="singleLevel"/>
    <w:tmpl w:val="868E7BFE"/>
    <w:lvl w:ilvl="0">
      <w:start w:val="1"/>
      <w:numFmt w:val="lowerLetter"/>
      <w:lvlText w:val="%1)"/>
      <w:legacy w:legacy="1" w:legacySpace="120" w:legacyIndent="360"/>
      <w:lvlJc w:val="left"/>
      <w:pPr>
        <w:ind w:left="360" w:hanging="360"/>
      </w:pPr>
    </w:lvl>
  </w:abstractNum>
  <w:abstractNum w:abstractNumId="5" w15:restartNumberingAfterBreak="0">
    <w:nsid w:val="1AEC0CF6"/>
    <w:multiLevelType w:val="hybridMultilevel"/>
    <w:tmpl w:val="E4029DB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BB8268A"/>
    <w:multiLevelType w:val="hybridMultilevel"/>
    <w:tmpl w:val="CF0CA702"/>
    <w:lvl w:ilvl="0" w:tplc="AB5EAB0E">
      <w:start w:val="1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4865D1B"/>
    <w:multiLevelType w:val="hybridMultilevel"/>
    <w:tmpl w:val="A36AB3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0B5862"/>
    <w:multiLevelType w:val="hybridMultilevel"/>
    <w:tmpl w:val="6862E8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D2329E"/>
    <w:multiLevelType w:val="hybridMultilevel"/>
    <w:tmpl w:val="A06AB40A"/>
    <w:lvl w:ilvl="0" w:tplc="5C6C0056">
      <w:start w:val="1"/>
      <w:numFmt w:val="decimal"/>
      <w:pStyle w:val="Styl1"/>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407202D"/>
    <w:multiLevelType w:val="singleLevel"/>
    <w:tmpl w:val="868E7BFE"/>
    <w:lvl w:ilvl="0">
      <w:start w:val="1"/>
      <w:numFmt w:val="lowerLetter"/>
      <w:lvlText w:val="%1)"/>
      <w:legacy w:legacy="1" w:legacySpace="120" w:legacyIndent="360"/>
      <w:lvlJc w:val="left"/>
      <w:pPr>
        <w:ind w:left="360" w:hanging="360"/>
      </w:pPr>
    </w:lvl>
  </w:abstractNum>
  <w:abstractNum w:abstractNumId="11" w15:restartNumberingAfterBreak="0">
    <w:nsid w:val="3BB55364"/>
    <w:multiLevelType w:val="hybridMultilevel"/>
    <w:tmpl w:val="CCE050B8"/>
    <w:lvl w:ilvl="0" w:tplc="0DE6A9A0">
      <w:start w:val="1"/>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12" w15:restartNumberingAfterBreak="0">
    <w:nsid w:val="45784B23"/>
    <w:multiLevelType w:val="hybridMultilevel"/>
    <w:tmpl w:val="AB767F88"/>
    <w:lvl w:ilvl="0" w:tplc="261439F4">
      <w:start w:val="1"/>
      <w:numFmt w:val="decimal"/>
      <w:lvlText w:val="%1."/>
      <w:lvlJc w:val="left"/>
      <w:pPr>
        <w:tabs>
          <w:tab w:val="num" w:pos="720"/>
        </w:tabs>
        <w:ind w:left="720" w:hanging="360"/>
      </w:pPr>
      <w:rPr>
        <w:rFonts w:hint="default"/>
      </w:rPr>
    </w:lvl>
    <w:lvl w:ilvl="1" w:tplc="0E149A3C">
      <w:start w:val="1"/>
      <w:numFmt w:val="bullet"/>
      <w:lvlText w:val="-"/>
      <w:lvlJc w:val="left"/>
      <w:pPr>
        <w:tabs>
          <w:tab w:val="num" w:pos="1440"/>
        </w:tabs>
        <w:ind w:left="1440" w:hanging="360"/>
      </w:pPr>
      <w:rPr>
        <w:rFonts w:ascii="Times New Roman" w:eastAsia="Times New Roman" w:hAnsi="Times New Roman" w:cs="Times New Roman" w:hint="default"/>
      </w:rPr>
    </w:lvl>
    <w:lvl w:ilvl="2" w:tplc="E6CCAE66">
      <w:start w:val="2"/>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EBB7D3D"/>
    <w:multiLevelType w:val="hybridMultilevel"/>
    <w:tmpl w:val="9F9EFC1C"/>
    <w:lvl w:ilvl="0" w:tplc="97DC6C4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43C1BAA"/>
    <w:multiLevelType w:val="hybridMultilevel"/>
    <w:tmpl w:val="30B02942"/>
    <w:lvl w:ilvl="0" w:tplc="04050017">
      <w:start w:val="1"/>
      <w:numFmt w:val="lowerLetter"/>
      <w:lvlText w:val="%1)"/>
      <w:lvlJc w:val="left"/>
      <w:pPr>
        <w:tabs>
          <w:tab w:val="num" w:pos="786"/>
        </w:tabs>
        <w:ind w:left="786" w:hanging="360"/>
      </w:pPr>
      <w:rPr>
        <w:rFonts w:hint="default"/>
      </w:rPr>
    </w:lvl>
    <w:lvl w:ilvl="1" w:tplc="04050019" w:tentative="1">
      <w:start w:val="1"/>
      <w:numFmt w:val="lowerLetter"/>
      <w:lvlText w:val="%2."/>
      <w:lvlJc w:val="left"/>
      <w:pPr>
        <w:tabs>
          <w:tab w:val="num" w:pos="590"/>
        </w:tabs>
        <w:ind w:left="590" w:hanging="360"/>
      </w:pPr>
    </w:lvl>
    <w:lvl w:ilvl="2" w:tplc="0405001B" w:tentative="1">
      <w:start w:val="1"/>
      <w:numFmt w:val="lowerRoman"/>
      <w:lvlText w:val="%3."/>
      <w:lvlJc w:val="right"/>
      <w:pPr>
        <w:tabs>
          <w:tab w:val="num" w:pos="1310"/>
        </w:tabs>
        <w:ind w:left="1310" w:hanging="180"/>
      </w:pPr>
    </w:lvl>
    <w:lvl w:ilvl="3" w:tplc="0405000F" w:tentative="1">
      <w:start w:val="1"/>
      <w:numFmt w:val="decimal"/>
      <w:lvlText w:val="%4."/>
      <w:lvlJc w:val="left"/>
      <w:pPr>
        <w:tabs>
          <w:tab w:val="num" w:pos="2030"/>
        </w:tabs>
        <w:ind w:left="2030" w:hanging="360"/>
      </w:pPr>
    </w:lvl>
    <w:lvl w:ilvl="4" w:tplc="04050019" w:tentative="1">
      <w:start w:val="1"/>
      <w:numFmt w:val="lowerLetter"/>
      <w:lvlText w:val="%5."/>
      <w:lvlJc w:val="left"/>
      <w:pPr>
        <w:tabs>
          <w:tab w:val="num" w:pos="2750"/>
        </w:tabs>
        <w:ind w:left="2750" w:hanging="360"/>
      </w:pPr>
    </w:lvl>
    <w:lvl w:ilvl="5" w:tplc="0405001B" w:tentative="1">
      <w:start w:val="1"/>
      <w:numFmt w:val="lowerRoman"/>
      <w:lvlText w:val="%6."/>
      <w:lvlJc w:val="right"/>
      <w:pPr>
        <w:tabs>
          <w:tab w:val="num" w:pos="3470"/>
        </w:tabs>
        <w:ind w:left="3470" w:hanging="180"/>
      </w:pPr>
    </w:lvl>
    <w:lvl w:ilvl="6" w:tplc="0405000F" w:tentative="1">
      <w:start w:val="1"/>
      <w:numFmt w:val="decimal"/>
      <w:lvlText w:val="%7."/>
      <w:lvlJc w:val="left"/>
      <w:pPr>
        <w:tabs>
          <w:tab w:val="num" w:pos="4190"/>
        </w:tabs>
        <w:ind w:left="4190" w:hanging="360"/>
      </w:pPr>
    </w:lvl>
    <w:lvl w:ilvl="7" w:tplc="04050019" w:tentative="1">
      <w:start w:val="1"/>
      <w:numFmt w:val="lowerLetter"/>
      <w:lvlText w:val="%8."/>
      <w:lvlJc w:val="left"/>
      <w:pPr>
        <w:tabs>
          <w:tab w:val="num" w:pos="4910"/>
        </w:tabs>
        <w:ind w:left="4910" w:hanging="360"/>
      </w:pPr>
    </w:lvl>
    <w:lvl w:ilvl="8" w:tplc="0405001B" w:tentative="1">
      <w:start w:val="1"/>
      <w:numFmt w:val="lowerRoman"/>
      <w:lvlText w:val="%9."/>
      <w:lvlJc w:val="right"/>
      <w:pPr>
        <w:tabs>
          <w:tab w:val="num" w:pos="5630"/>
        </w:tabs>
        <w:ind w:left="5630" w:hanging="180"/>
      </w:pPr>
    </w:lvl>
  </w:abstractNum>
  <w:abstractNum w:abstractNumId="15" w15:restartNumberingAfterBreak="0">
    <w:nsid w:val="67DB1C09"/>
    <w:multiLevelType w:val="hybridMultilevel"/>
    <w:tmpl w:val="7F80C608"/>
    <w:lvl w:ilvl="0" w:tplc="2EACC332">
      <w:numFmt w:val="bullet"/>
      <w:lvlText w:val="-"/>
      <w:lvlJc w:val="left"/>
      <w:pPr>
        <w:tabs>
          <w:tab w:val="num" w:pos="340"/>
        </w:tabs>
        <w:ind w:left="947" w:hanging="663"/>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1D24FE2"/>
    <w:multiLevelType w:val="singleLevel"/>
    <w:tmpl w:val="868E7BFE"/>
    <w:lvl w:ilvl="0">
      <w:start w:val="1"/>
      <w:numFmt w:val="lowerLetter"/>
      <w:lvlText w:val="%1)"/>
      <w:legacy w:legacy="1" w:legacySpace="120" w:legacyIndent="360"/>
      <w:lvlJc w:val="left"/>
      <w:pPr>
        <w:ind w:left="360" w:hanging="360"/>
      </w:pPr>
    </w:lvl>
  </w:abstractNum>
  <w:abstractNum w:abstractNumId="17" w15:restartNumberingAfterBreak="0">
    <w:nsid w:val="7A13723D"/>
    <w:multiLevelType w:val="hybridMultilevel"/>
    <w:tmpl w:val="08202A36"/>
    <w:lvl w:ilvl="0" w:tplc="6A526482">
      <w:start w:val="1"/>
      <w:numFmt w:val="lowerLetter"/>
      <w:lvlText w:val="%1)"/>
      <w:lvlJc w:val="left"/>
      <w:pPr>
        <w:tabs>
          <w:tab w:val="num" w:pos="1080"/>
        </w:tabs>
        <w:ind w:left="1080" w:hanging="360"/>
      </w:pPr>
      <w:rPr>
        <w:rFonts w:hint="default"/>
      </w:rPr>
    </w:lvl>
    <w:lvl w:ilvl="1" w:tplc="36B4F3E6">
      <w:start w:val="1"/>
      <w:numFmt w:val="lowerLetter"/>
      <w:lvlText w:val="%2)"/>
      <w:lvlJc w:val="left"/>
      <w:pPr>
        <w:tabs>
          <w:tab w:val="num" w:pos="2103"/>
        </w:tabs>
        <w:ind w:left="2103" w:hanging="663"/>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7D394D72"/>
    <w:multiLevelType w:val="hybridMultilevel"/>
    <w:tmpl w:val="518A7828"/>
    <w:lvl w:ilvl="0" w:tplc="15ACAF80">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9" w15:restartNumberingAfterBreak="0">
    <w:nsid w:val="7DE33DBA"/>
    <w:multiLevelType w:val="multilevel"/>
    <w:tmpl w:val="801671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4"/>
  </w:num>
  <w:num w:numId="3">
    <w:abstractNumId w:val="5"/>
  </w:num>
  <w:num w:numId="4">
    <w:abstractNumId w:val="15"/>
  </w:num>
  <w:num w:numId="5">
    <w:abstractNumId w:val="8"/>
  </w:num>
  <w:num w:numId="6">
    <w:abstractNumId w:val="7"/>
  </w:num>
  <w:num w:numId="7">
    <w:abstractNumId w:val="19"/>
  </w:num>
  <w:num w:numId="8">
    <w:abstractNumId w:val="6"/>
  </w:num>
  <w:num w:numId="9">
    <w:abstractNumId w:val="1"/>
  </w:num>
  <w:num w:numId="10">
    <w:abstractNumId w:val="4"/>
  </w:num>
  <w:num w:numId="11">
    <w:abstractNumId w:val="16"/>
  </w:num>
  <w:num w:numId="12">
    <w:abstractNumId w:val="2"/>
  </w:num>
  <w:num w:numId="13">
    <w:abstractNumId w:val="10"/>
  </w:num>
  <w:num w:numId="14">
    <w:abstractNumId w:val="11"/>
  </w:num>
  <w:num w:numId="15">
    <w:abstractNumId w:val="12"/>
  </w:num>
  <w:num w:numId="16">
    <w:abstractNumId w:val="18"/>
  </w:num>
  <w:num w:numId="17">
    <w:abstractNumId w:val="0"/>
  </w:num>
  <w:num w:numId="18">
    <w:abstractNumId w:val="17"/>
  </w:num>
  <w:num w:numId="19">
    <w:abstractNumId w:val="13"/>
  </w:num>
  <w:num w:numId="2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2A9"/>
    <w:rsid w:val="000056BC"/>
    <w:rsid w:val="00021A54"/>
    <w:rsid w:val="00025E3B"/>
    <w:rsid w:val="00032E22"/>
    <w:rsid w:val="00037DA2"/>
    <w:rsid w:val="00043AF3"/>
    <w:rsid w:val="00044A9F"/>
    <w:rsid w:val="000513B4"/>
    <w:rsid w:val="00054EAB"/>
    <w:rsid w:val="00055F17"/>
    <w:rsid w:val="00066B69"/>
    <w:rsid w:val="00067956"/>
    <w:rsid w:val="00070626"/>
    <w:rsid w:val="000A6D3B"/>
    <w:rsid w:val="000C0B41"/>
    <w:rsid w:val="000C541C"/>
    <w:rsid w:val="000D43E8"/>
    <w:rsid w:val="000F5B0A"/>
    <w:rsid w:val="00114072"/>
    <w:rsid w:val="00140ACD"/>
    <w:rsid w:val="00146CA7"/>
    <w:rsid w:val="00153229"/>
    <w:rsid w:val="00154166"/>
    <w:rsid w:val="00177C73"/>
    <w:rsid w:val="00186EC9"/>
    <w:rsid w:val="001A41B2"/>
    <w:rsid w:val="001B625B"/>
    <w:rsid w:val="001C2BA5"/>
    <w:rsid w:val="001D5935"/>
    <w:rsid w:val="001E33E0"/>
    <w:rsid w:val="001E5147"/>
    <w:rsid w:val="0020585D"/>
    <w:rsid w:val="00214B70"/>
    <w:rsid w:val="002169FC"/>
    <w:rsid w:val="00222BF6"/>
    <w:rsid w:val="00233081"/>
    <w:rsid w:val="002426E7"/>
    <w:rsid w:val="002434F8"/>
    <w:rsid w:val="0024620D"/>
    <w:rsid w:val="00250F1E"/>
    <w:rsid w:val="002528B6"/>
    <w:rsid w:val="0025562C"/>
    <w:rsid w:val="00256748"/>
    <w:rsid w:val="0026398E"/>
    <w:rsid w:val="00281812"/>
    <w:rsid w:val="00283D90"/>
    <w:rsid w:val="00286722"/>
    <w:rsid w:val="00293348"/>
    <w:rsid w:val="00294682"/>
    <w:rsid w:val="00295D09"/>
    <w:rsid w:val="002B0667"/>
    <w:rsid w:val="002C2026"/>
    <w:rsid w:val="002C6BA0"/>
    <w:rsid w:val="002C6D66"/>
    <w:rsid w:val="003151C9"/>
    <w:rsid w:val="00315A0B"/>
    <w:rsid w:val="00325231"/>
    <w:rsid w:val="0036554F"/>
    <w:rsid w:val="0037123D"/>
    <w:rsid w:val="00385B21"/>
    <w:rsid w:val="00390B06"/>
    <w:rsid w:val="0039736A"/>
    <w:rsid w:val="003C0BD2"/>
    <w:rsid w:val="003C1DA1"/>
    <w:rsid w:val="003C67C2"/>
    <w:rsid w:val="003C7DD6"/>
    <w:rsid w:val="003E19D5"/>
    <w:rsid w:val="003E65EB"/>
    <w:rsid w:val="00421C0A"/>
    <w:rsid w:val="00435788"/>
    <w:rsid w:val="0044635F"/>
    <w:rsid w:val="00451925"/>
    <w:rsid w:val="00452DAF"/>
    <w:rsid w:val="00460FC4"/>
    <w:rsid w:val="004620D3"/>
    <w:rsid w:val="004750B6"/>
    <w:rsid w:val="004908C6"/>
    <w:rsid w:val="00497957"/>
    <w:rsid w:val="004A214F"/>
    <w:rsid w:val="004B1C6C"/>
    <w:rsid w:val="004B5E4E"/>
    <w:rsid w:val="004C6EB2"/>
    <w:rsid w:val="004D5E1A"/>
    <w:rsid w:val="004D6945"/>
    <w:rsid w:val="004E64A3"/>
    <w:rsid w:val="004E6F04"/>
    <w:rsid w:val="004E71FD"/>
    <w:rsid w:val="00503144"/>
    <w:rsid w:val="005072C8"/>
    <w:rsid w:val="00522622"/>
    <w:rsid w:val="00522CF8"/>
    <w:rsid w:val="005377A5"/>
    <w:rsid w:val="005431A1"/>
    <w:rsid w:val="005713F0"/>
    <w:rsid w:val="00572C9C"/>
    <w:rsid w:val="005850E6"/>
    <w:rsid w:val="005A2FD6"/>
    <w:rsid w:val="005C0FA1"/>
    <w:rsid w:val="005C41EE"/>
    <w:rsid w:val="005E49E0"/>
    <w:rsid w:val="005E74D0"/>
    <w:rsid w:val="005F53DD"/>
    <w:rsid w:val="005F5F57"/>
    <w:rsid w:val="00607A45"/>
    <w:rsid w:val="0061465C"/>
    <w:rsid w:val="0062155F"/>
    <w:rsid w:val="00646F94"/>
    <w:rsid w:val="00650A43"/>
    <w:rsid w:val="00664341"/>
    <w:rsid w:val="0066698B"/>
    <w:rsid w:val="00672E6C"/>
    <w:rsid w:val="0067652D"/>
    <w:rsid w:val="00683DFF"/>
    <w:rsid w:val="00687978"/>
    <w:rsid w:val="00691079"/>
    <w:rsid w:val="006A046A"/>
    <w:rsid w:val="006A1EB2"/>
    <w:rsid w:val="006A28B9"/>
    <w:rsid w:val="006A331C"/>
    <w:rsid w:val="006A61CA"/>
    <w:rsid w:val="006B1CF7"/>
    <w:rsid w:val="006B4F4C"/>
    <w:rsid w:val="006C3392"/>
    <w:rsid w:val="006C3805"/>
    <w:rsid w:val="006D2556"/>
    <w:rsid w:val="006F299B"/>
    <w:rsid w:val="007246BA"/>
    <w:rsid w:val="0072482D"/>
    <w:rsid w:val="00763A6D"/>
    <w:rsid w:val="007B65C4"/>
    <w:rsid w:val="007C2B67"/>
    <w:rsid w:val="007D595F"/>
    <w:rsid w:val="007E0147"/>
    <w:rsid w:val="007E73CC"/>
    <w:rsid w:val="00837312"/>
    <w:rsid w:val="00851596"/>
    <w:rsid w:val="00861219"/>
    <w:rsid w:val="00873B4D"/>
    <w:rsid w:val="00874C09"/>
    <w:rsid w:val="00877FD4"/>
    <w:rsid w:val="00881D91"/>
    <w:rsid w:val="008A7E08"/>
    <w:rsid w:val="008B1AB5"/>
    <w:rsid w:val="008C029E"/>
    <w:rsid w:val="008D24E7"/>
    <w:rsid w:val="008D2B35"/>
    <w:rsid w:val="008D7F67"/>
    <w:rsid w:val="008E156C"/>
    <w:rsid w:val="00900788"/>
    <w:rsid w:val="00906097"/>
    <w:rsid w:val="009110BE"/>
    <w:rsid w:val="00916841"/>
    <w:rsid w:val="00947D91"/>
    <w:rsid w:val="00956769"/>
    <w:rsid w:val="00957124"/>
    <w:rsid w:val="00961656"/>
    <w:rsid w:val="0096399F"/>
    <w:rsid w:val="00965E83"/>
    <w:rsid w:val="0099316A"/>
    <w:rsid w:val="009C3089"/>
    <w:rsid w:val="009E2CA6"/>
    <w:rsid w:val="009F0C87"/>
    <w:rsid w:val="009F7ADF"/>
    <w:rsid w:val="00A10825"/>
    <w:rsid w:val="00A21D5B"/>
    <w:rsid w:val="00A25FAD"/>
    <w:rsid w:val="00A272E5"/>
    <w:rsid w:val="00A30FF9"/>
    <w:rsid w:val="00A32344"/>
    <w:rsid w:val="00A34766"/>
    <w:rsid w:val="00A35C4A"/>
    <w:rsid w:val="00A57A32"/>
    <w:rsid w:val="00A80DA2"/>
    <w:rsid w:val="00A92BEF"/>
    <w:rsid w:val="00A96139"/>
    <w:rsid w:val="00A966C1"/>
    <w:rsid w:val="00AA0CB0"/>
    <w:rsid w:val="00AA1F88"/>
    <w:rsid w:val="00AB7FEF"/>
    <w:rsid w:val="00AD3039"/>
    <w:rsid w:val="00AD362B"/>
    <w:rsid w:val="00AE3DE1"/>
    <w:rsid w:val="00B0065F"/>
    <w:rsid w:val="00B06F6D"/>
    <w:rsid w:val="00B134FC"/>
    <w:rsid w:val="00B17733"/>
    <w:rsid w:val="00B21AF4"/>
    <w:rsid w:val="00B41D5A"/>
    <w:rsid w:val="00B43976"/>
    <w:rsid w:val="00B51BD8"/>
    <w:rsid w:val="00B567D0"/>
    <w:rsid w:val="00B6711F"/>
    <w:rsid w:val="00B864A7"/>
    <w:rsid w:val="00BA7808"/>
    <w:rsid w:val="00C1796C"/>
    <w:rsid w:val="00C24CAB"/>
    <w:rsid w:val="00C346D5"/>
    <w:rsid w:val="00C672A9"/>
    <w:rsid w:val="00C869F5"/>
    <w:rsid w:val="00C87F0C"/>
    <w:rsid w:val="00CA3BBD"/>
    <w:rsid w:val="00CD5640"/>
    <w:rsid w:val="00CD5AF9"/>
    <w:rsid w:val="00CE1480"/>
    <w:rsid w:val="00CE2A44"/>
    <w:rsid w:val="00CF1B34"/>
    <w:rsid w:val="00D11941"/>
    <w:rsid w:val="00D24610"/>
    <w:rsid w:val="00D405C9"/>
    <w:rsid w:val="00D43F55"/>
    <w:rsid w:val="00D51C4E"/>
    <w:rsid w:val="00D6576B"/>
    <w:rsid w:val="00D70BAF"/>
    <w:rsid w:val="00DB0E0E"/>
    <w:rsid w:val="00DC61EC"/>
    <w:rsid w:val="00DC6521"/>
    <w:rsid w:val="00DD3B61"/>
    <w:rsid w:val="00DE379C"/>
    <w:rsid w:val="00DF1006"/>
    <w:rsid w:val="00E12590"/>
    <w:rsid w:val="00E22612"/>
    <w:rsid w:val="00E22A66"/>
    <w:rsid w:val="00E258E7"/>
    <w:rsid w:val="00E538CA"/>
    <w:rsid w:val="00E61B3D"/>
    <w:rsid w:val="00E7066F"/>
    <w:rsid w:val="00E70E34"/>
    <w:rsid w:val="00E84774"/>
    <w:rsid w:val="00EB222F"/>
    <w:rsid w:val="00EC162F"/>
    <w:rsid w:val="00EC4BA5"/>
    <w:rsid w:val="00ED3197"/>
    <w:rsid w:val="00ED7397"/>
    <w:rsid w:val="00ED75D5"/>
    <w:rsid w:val="00EE0197"/>
    <w:rsid w:val="00EF0F2B"/>
    <w:rsid w:val="00F21517"/>
    <w:rsid w:val="00F32093"/>
    <w:rsid w:val="00F436CE"/>
    <w:rsid w:val="00F60963"/>
    <w:rsid w:val="00F643DE"/>
    <w:rsid w:val="00F71B7A"/>
    <w:rsid w:val="00F75CB6"/>
    <w:rsid w:val="00F77791"/>
    <w:rsid w:val="00F92CF0"/>
    <w:rsid w:val="00FA6F85"/>
    <w:rsid w:val="00FB0D59"/>
    <w:rsid w:val="00FB28B6"/>
    <w:rsid w:val="00FB546E"/>
    <w:rsid w:val="00FB6278"/>
    <w:rsid w:val="00FC019B"/>
    <w:rsid w:val="00FC6F12"/>
    <w:rsid w:val="00FF4C6B"/>
    <w:rsid w:val="00FF61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AF084"/>
  <w15:chartTrackingRefBased/>
  <w15:docId w15:val="{5B880B8A-E11A-45CC-BB6C-0FE2152A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513B4"/>
    <w:pPr>
      <w:spacing w:after="200" w:line="276" w:lineRule="auto"/>
    </w:pPr>
    <w:rPr>
      <w:sz w:val="22"/>
      <w:szCs w:val="22"/>
      <w:lang w:eastAsia="en-US"/>
    </w:rPr>
  </w:style>
  <w:style w:type="paragraph" w:styleId="Nadpis1">
    <w:name w:val="heading 1"/>
    <w:basedOn w:val="Normln"/>
    <w:next w:val="Normln"/>
    <w:link w:val="Nadpis1Char"/>
    <w:qFormat/>
    <w:rsid w:val="00315A0B"/>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qFormat/>
    <w:rsid w:val="00900788"/>
    <w:pPr>
      <w:keepNext/>
      <w:overflowPunct w:val="0"/>
      <w:autoSpaceDE w:val="0"/>
      <w:autoSpaceDN w:val="0"/>
      <w:adjustRightInd w:val="0"/>
      <w:spacing w:after="0" w:line="240" w:lineRule="auto"/>
      <w:textAlignment w:val="baseline"/>
      <w:outlineLvl w:val="1"/>
    </w:pPr>
    <w:rPr>
      <w:rFonts w:ascii="Times New Roman" w:eastAsia="Times New Roman" w:hAnsi="Times New Roman"/>
      <w:sz w:val="32"/>
      <w:szCs w:val="20"/>
      <w:lang w:eastAsia="cs-CZ"/>
    </w:rPr>
  </w:style>
  <w:style w:type="paragraph" w:styleId="Nadpis3">
    <w:name w:val="heading 3"/>
    <w:basedOn w:val="Normln"/>
    <w:next w:val="Normln"/>
    <w:link w:val="Nadpis3Char"/>
    <w:qFormat/>
    <w:rsid w:val="00315A0B"/>
    <w:pPr>
      <w:keepNext/>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uiPriority w:val="9"/>
    <w:semiHidden/>
    <w:unhideWhenUsed/>
    <w:qFormat/>
    <w:rsid w:val="004E6F04"/>
    <w:pPr>
      <w:keepNext/>
      <w:spacing w:before="240" w:after="60"/>
      <w:outlineLvl w:val="3"/>
    </w:pPr>
    <w:rPr>
      <w:rFonts w:eastAsia="Times New Roman"/>
      <w:b/>
      <w:bCs/>
      <w:sz w:val="28"/>
      <w:szCs w:val="28"/>
    </w:rPr>
  </w:style>
  <w:style w:type="paragraph" w:styleId="Nadpis5">
    <w:name w:val="heading 5"/>
    <w:basedOn w:val="Normln"/>
    <w:next w:val="Normln"/>
    <w:link w:val="Nadpis5Char"/>
    <w:uiPriority w:val="9"/>
    <w:semiHidden/>
    <w:unhideWhenUsed/>
    <w:qFormat/>
    <w:rsid w:val="004E6F04"/>
    <w:pPr>
      <w:spacing w:before="240" w:after="60"/>
      <w:outlineLvl w:val="4"/>
    </w:pPr>
    <w:rPr>
      <w:rFonts w:eastAsia="Times New Roman"/>
      <w:b/>
      <w:bCs/>
      <w:i/>
      <w:iCs/>
      <w:sz w:val="26"/>
      <w:szCs w:val="26"/>
    </w:rPr>
  </w:style>
  <w:style w:type="paragraph" w:styleId="Nadpis6">
    <w:name w:val="heading 6"/>
    <w:basedOn w:val="Normln"/>
    <w:next w:val="Normln"/>
    <w:link w:val="Nadpis6Char"/>
    <w:uiPriority w:val="9"/>
    <w:semiHidden/>
    <w:unhideWhenUsed/>
    <w:qFormat/>
    <w:rsid w:val="004E6F04"/>
    <w:pPr>
      <w:spacing w:before="240" w:after="60"/>
      <w:outlineLvl w:val="5"/>
    </w:pPr>
    <w:rPr>
      <w:rFonts w:eastAsia="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81D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1D91"/>
  </w:style>
  <w:style w:type="paragraph" w:styleId="Zpat">
    <w:name w:val="footer"/>
    <w:basedOn w:val="Normln"/>
    <w:link w:val="ZpatChar"/>
    <w:uiPriority w:val="99"/>
    <w:unhideWhenUsed/>
    <w:rsid w:val="00881D91"/>
    <w:pPr>
      <w:tabs>
        <w:tab w:val="center" w:pos="4536"/>
        <w:tab w:val="right" w:pos="9072"/>
      </w:tabs>
      <w:spacing w:after="0" w:line="240" w:lineRule="auto"/>
    </w:pPr>
  </w:style>
  <w:style w:type="character" w:customStyle="1" w:styleId="ZpatChar">
    <w:name w:val="Zápatí Char"/>
    <w:basedOn w:val="Standardnpsmoodstavce"/>
    <w:link w:val="Zpat"/>
    <w:uiPriority w:val="99"/>
    <w:rsid w:val="00881D91"/>
  </w:style>
  <w:style w:type="paragraph" w:styleId="Textbubliny">
    <w:name w:val="Balloon Text"/>
    <w:basedOn w:val="Normln"/>
    <w:link w:val="TextbublinyChar"/>
    <w:uiPriority w:val="99"/>
    <w:semiHidden/>
    <w:unhideWhenUsed/>
    <w:rsid w:val="00881D91"/>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81D91"/>
    <w:rPr>
      <w:rFonts w:ascii="Tahoma" w:hAnsi="Tahoma" w:cs="Tahoma"/>
      <w:sz w:val="16"/>
      <w:szCs w:val="16"/>
    </w:rPr>
  </w:style>
  <w:style w:type="table" w:styleId="Mkatabulky">
    <w:name w:val="Table Grid"/>
    <w:basedOn w:val="Normlntabulka"/>
    <w:uiPriority w:val="59"/>
    <w:rsid w:val="00FF61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zev">
    <w:name w:val="Title"/>
    <w:basedOn w:val="Normln"/>
    <w:link w:val="NzevChar"/>
    <w:qFormat/>
    <w:rsid w:val="00315A0B"/>
    <w:pPr>
      <w:spacing w:after="0" w:line="240" w:lineRule="auto"/>
      <w:jc w:val="center"/>
    </w:pPr>
    <w:rPr>
      <w:rFonts w:ascii="Times New Roman" w:eastAsia="Times New Roman" w:hAnsi="Times New Roman"/>
      <w:b/>
      <w:bCs/>
      <w:sz w:val="40"/>
      <w:szCs w:val="24"/>
      <w:u w:val="single"/>
      <w:lang w:eastAsia="cs-CZ"/>
    </w:rPr>
  </w:style>
  <w:style w:type="character" w:customStyle="1" w:styleId="NzevChar">
    <w:name w:val="Název Char"/>
    <w:link w:val="Nzev"/>
    <w:rsid w:val="00315A0B"/>
    <w:rPr>
      <w:rFonts w:ascii="Times New Roman" w:eastAsia="Times New Roman" w:hAnsi="Times New Roman"/>
      <w:b/>
      <w:bCs/>
      <w:sz w:val="40"/>
      <w:szCs w:val="24"/>
      <w:u w:val="single"/>
    </w:rPr>
  </w:style>
  <w:style w:type="paragraph" w:customStyle="1" w:styleId="Styl1">
    <w:name w:val="Styl1"/>
    <w:basedOn w:val="Normln"/>
    <w:rsid w:val="00315A0B"/>
    <w:pPr>
      <w:numPr>
        <w:numId w:val="1"/>
      </w:numPr>
      <w:spacing w:after="0" w:line="240" w:lineRule="auto"/>
    </w:pPr>
    <w:rPr>
      <w:rFonts w:ascii="Times New Roman" w:eastAsia="Times New Roman" w:hAnsi="Times New Roman"/>
      <w:b/>
      <w:bCs/>
      <w:sz w:val="24"/>
      <w:szCs w:val="24"/>
      <w:lang w:eastAsia="cs-CZ"/>
    </w:rPr>
  </w:style>
  <w:style w:type="character" w:customStyle="1" w:styleId="Nadpis1Char">
    <w:name w:val="Nadpis 1 Char"/>
    <w:link w:val="Nadpis1"/>
    <w:rsid w:val="00315A0B"/>
    <w:rPr>
      <w:rFonts w:ascii="Arial" w:eastAsia="Times New Roman" w:hAnsi="Arial" w:cs="Arial"/>
      <w:b/>
      <w:bCs/>
      <w:kern w:val="32"/>
      <w:sz w:val="32"/>
      <w:szCs w:val="32"/>
    </w:rPr>
  </w:style>
  <w:style w:type="character" w:customStyle="1" w:styleId="Nadpis3Char">
    <w:name w:val="Nadpis 3 Char"/>
    <w:link w:val="Nadpis3"/>
    <w:rsid w:val="00315A0B"/>
    <w:rPr>
      <w:rFonts w:ascii="Arial" w:eastAsia="Times New Roman" w:hAnsi="Arial" w:cs="Arial"/>
      <w:b/>
      <w:bCs/>
      <w:sz w:val="26"/>
      <w:szCs w:val="26"/>
    </w:rPr>
  </w:style>
  <w:style w:type="paragraph" w:styleId="Odstavecseseznamem">
    <w:name w:val="List Paragraph"/>
    <w:basedOn w:val="Normln"/>
    <w:uiPriority w:val="34"/>
    <w:qFormat/>
    <w:rsid w:val="00315A0B"/>
    <w:pPr>
      <w:ind w:left="708"/>
    </w:pPr>
  </w:style>
  <w:style w:type="paragraph" w:styleId="Zkladntext">
    <w:name w:val="Body Text"/>
    <w:basedOn w:val="Normln"/>
    <w:link w:val="ZkladntextChar"/>
    <w:rsid w:val="00460FC4"/>
    <w:pPr>
      <w:spacing w:after="0" w:line="240" w:lineRule="auto"/>
      <w:jc w:val="both"/>
    </w:pPr>
    <w:rPr>
      <w:rFonts w:ascii="Times New Roman" w:eastAsia="Times New Roman" w:hAnsi="Times New Roman"/>
      <w:sz w:val="24"/>
      <w:szCs w:val="20"/>
      <w:lang w:eastAsia="cs-CZ"/>
    </w:rPr>
  </w:style>
  <w:style w:type="character" w:customStyle="1" w:styleId="ZkladntextChar">
    <w:name w:val="Základní text Char"/>
    <w:link w:val="Zkladntext"/>
    <w:rsid w:val="00460FC4"/>
    <w:rPr>
      <w:rFonts w:ascii="Times New Roman" w:eastAsia="Times New Roman" w:hAnsi="Times New Roman"/>
      <w:sz w:val="24"/>
    </w:rPr>
  </w:style>
  <w:style w:type="paragraph" w:styleId="Normlnweb">
    <w:name w:val="Normal (Web)"/>
    <w:basedOn w:val="Normln"/>
    <w:rsid w:val="00283D90"/>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Nadpis2Char">
    <w:name w:val="Nadpis 2 Char"/>
    <w:link w:val="Nadpis2"/>
    <w:rsid w:val="00900788"/>
    <w:rPr>
      <w:rFonts w:ascii="Times New Roman" w:eastAsia="Times New Roman" w:hAnsi="Times New Roman"/>
      <w:sz w:val="32"/>
    </w:rPr>
  </w:style>
  <w:style w:type="character" w:customStyle="1" w:styleId="CharChar4">
    <w:name w:val="Char Char4"/>
    <w:rsid w:val="00900788"/>
    <w:rPr>
      <w:sz w:val="32"/>
    </w:rPr>
  </w:style>
  <w:style w:type="paragraph" w:styleId="Seznamsodrkami">
    <w:name w:val="List Bullet"/>
    <w:basedOn w:val="Normln"/>
    <w:rsid w:val="00900788"/>
    <w:pPr>
      <w:overflowPunct w:val="0"/>
      <w:autoSpaceDE w:val="0"/>
      <w:autoSpaceDN w:val="0"/>
      <w:adjustRightInd w:val="0"/>
      <w:spacing w:before="40" w:after="40" w:line="240" w:lineRule="auto"/>
      <w:jc w:val="both"/>
      <w:textAlignment w:val="baseline"/>
    </w:pPr>
    <w:rPr>
      <w:rFonts w:ascii="Times New Roman" w:eastAsia="Times New Roman" w:hAnsi="Times New Roman"/>
      <w:b/>
      <w:sz w:val="24"/>
      <w:szCs w:val="20"/>
      <w:u w:val="single"/>
      <w:lang w:eastAsia="cs-CZ"/>
    </w:rPr>
  </w:style>
  <w:style w:type="character" w:customStyle="1" w:styleId="CharChar1">
    <w:name w:val="Char Char1"/>
    <w:rsid w:val="00900788"/>
    <w:rPr>
      <w:rFonts w:ascii="Times New Roman" w:eastAsia="Times New Roman" w:hAnsi="Times New Roman" w:cs="Times New Roman"/>
      <w:sz w:val="32"/>
      <w:szCs w:val="20"/>
      <w:lang w:eastAsia="cs-CZ"/>
    </w:rPr>
  </w:style>
  <w:style w:type="character" w:customStyle="1" w:styleId="Nadpis4Char">
    <w:name w:val="Nadpis 4 Char"/>
    <w:link w:val="Nadpis4"/>
    <w:uiPriority w:val="9"/>
    <w:semiHidden/>
    <w:rsid w:val="004E6F04"/>
    <w:rPr>
      <w:rFonts w:ascii="Calibri" w:eastAsia="Times New Roman" w:hAnsi="Calibri" w:cs="Times New Roman"/>
      <w:b/>
      <w:bCs/>
      <w:sz w:val="28"/>
      <w:szCs w:val="28"/>
      <w:lang w:eastAsia="en-US"/>
    </w:rPr>
  </w:style>
  <w:style w:type="character" w:customStyle="1" w:styleId="Nadpis5Char">
    <w:name w:val="Nadpis 5 Char"/>
    <w:link w:val="Nadpis5"/>
    <w:uiPriority w:val="9"/>
    <w:semiHidden/>
    <w:rsid w:val="004E6F04"/>
    <w:rPr>
      <w:rFonts w:ascii="Calibri" w:eastAsia="Times New Roman" w:hAnsi="Calibri" w:cs="Times New Roman"/>
      <w:b/>
      <w:bCs/>
      <w:i/>
      <w:iCs/>
      <w:sz w:val="26"/>
      <w:szCs w:val="26"/>
      <w:lang w:eastAsia="en-US"/>
    </w:rPr>
  </w:style>
  <w:style w:type="character" w:customStyle="1" w:styleId="Nadpis6Char">
    <w:name w:val="Nadpis 6 Char"/>
    <w:link w:val="Nadpis6"/>
    <w:uiPriority w:val="9"/>
    <w:semiHidden/>
    <w:rsid w:val="004E6F04"/>
    <w:rPr>
      <w:rFonts w:ascii="Calibri" w:eastAsia="Times New Roman" w:hAnsi="Calibri" w:cs="Times New Roman"/>
      <w:b/>
      <w:bCs/>
      <w:sz w:val="22"/>
      <w:szCs w:val="22"/>
      <w:lang w:eastAsia="en-US"/>
    </w:rPr>
  </w:style>
  <w:style w:type="paragraph" w:styleId="Textvbloku">
    <w:name w:val="Block Text"/>
    <w:basedOn w:val="Normln"/>
    <w:semiHidden/>
    <w:rsid w:val="004E6F04"/>
    <w:pPr>
      <w:spacing w:after="0" w:line="240" w:lineRule="auto"/>
      <w:ind w:left="113" w:right="113"/>
    </w:pPr>
    <w:rPr>
      <w:rFonts w:ascii="Times New Roman" w:eastAsia="Times New Roman" w:hAnsi="Times New Roman"/>
      <w:b/>
      <w:bCs/>
      <w:sz w:val="20"/>
      <w:szCs w:val="20"/>
      <w:lang w:eastAsia="cs-CZ"/>
    </w:rPr>
  </w:style>
  <w:style w:type="paragraph" w:styleId="Podnadpis">
    <w:name w:val="Subtitle"/>
    <w:basedOn w:val="Normln"/>
    <w:link w:val="PodnadpisChar"/>
    <w:qFormat/>
    <w:rsid w:val="001B625B"/>
    <w:pPr>
      <w:spacing w:after="0" w:line="360" w:lineRule="auto"/>
      <w:jc w:val="center"/>
    </w:pPr>
    <w:rPr>
      <w:rFonts w:ascii="Times New Roman" w:eastAsia="Times New Roman" w:hAnsi="Times New Roman"/>
      <w:sz w:val="24"/>
      <w:szCs w:val="20"/>
      <w:lang w:eastAsia="cs-CZ"/>
    </w:rPr>
  </w:style>
  <w:style w:type="character" w:customStyle="1" w:styleId="PodnadpisChar">
    <w:name w:val="Podnadpis Char"/>
    <w:link w:val="Podnadpis"/>
    <w:rsid w:val="001B625B"/>
    <w:rPr>
      <w:rFonts w:ascii="Times New Roman" w:eastAsia="Times New Roman" w:hAnsi="Times New Roman"/>
      <w:sz w:val="24"/>
    </w:rPr>
  </w:style>
  <w:style w:type="character" w:styleId="Hypertextovodkaz">
    <w:name w:val="Hyperlink"/>
    <w:rsid w:val="001B625B"/>
    <w:rPr>
      <w:rFonts w:ascii="Verdana" w:hAnsi="Verdana" w:hint="default"/>
      <w:b w:val="0"/>
      <w:bCs w:val="0"/>
      <w:color w:val="000000"/>
      <w:sz w:val="17"/>
      <w:szCs w:val="17"/>
      <w:u w:val="single"/>
    </w:rPr>
  </w:style>
  <w:style w:type="paragraph" w:customStyle="1" w:styleId="Zkladntext21">
    <w:name w:val="Základní text 21"/>
    <w:basedOn w:val="Normln"/>
    <w:rsid w:val="00281812"/>
    <w:pPr>
      <w:overflowPunct w:val="0"/>
      <w:autoSpaceDE w:val="0"/>
      <w:autoSpaceDN w:val="0"/>
      <w:adjustRightInd w:val="0"/>
      <w:spacing w:after="0" w:line="240" w:lineRule="auto"/>
      <w:jc w:val="center"/>
      <w:textAlignment w:val="baseline"/>
    </w:pPr>
    <w:rPr>
      <w:rFonts w:ascii="Times New Roman" w:eastAsia="Times New Roman" w:hAnsi="Times New Roman"/>
      <w:b/>
      <w:sz w:val="32"/>
      <w:szCs w:val="20"/>
      <w:u w:val="single"/>
      <w:lang w:eastAsia="cs-CZ"/>
    </w:rPr>
  </w:style>
  <w:style w:type="paragraph" w:customStyle="1" w:styleId="Normlnweb1">
    <w:name w:val="Normální (web)1"/>
    <w:basedOn w:val="Normln"/>
    <w:rsid w:val="00281812"/>
    <w:pPr>
      <w:overflowPunct w:val="0"/>
      <w:autoSpaceDE w:val="0"/>
      <w:autoSpaceDN w:val="0"/>
      <w:adjustRightInd w:val="0"/>
      <w:spacing w:before="100" w:after="100" w:line="240" w:lineRule="auto"/>
      <w:textAlignment w:val="baseline"/>
    </w:pPr>
    <w:rPr>
      <w:rFonts w:ascii="Arial Unicode MS" w:eastAsia="Times New Roman" w:hAnsi="Arial Unicode MS"/>
      <w:sz w:val="24"/>
      <w:szCs w:val="20"/>
      <w:lang w:eastAsia="cs-CZ"/>
    </w:rPr>
  </w:style>
  <w:style w:type="character" w:customStyle="1" w:styleId="Hypertextovodkaz1">
    <w:name w:val="Hypertextový odkaz1"/>
    <w:rsid w:val="006146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04934">
      <w:bodyDiv w:val="1"/>
      <w:marLeft w:val="0"/>
      <w:marRight w:val="0"/>
      <w:marTop w:val="0"/>
      <w:marBottom w:val="0"/>
      <w:divBdr>
        <w:top w:val="none" w:sz="0" w:space="0" w:color="auto"/>
        <w:left w:val="none" w:sz="0" w:space="0" w:color="auto"/>
        <w:bottom w:val="none" w:sz="0" w:space="0" w:color="auto"/>
        <w:right w:val="none" w:sz="0" w:space="0" w:color="auto"/>
      </w:divBdr>
    </w:div>
    <w:div w:id="668676709">
      <w:bodyDiv w:val="1"/>
      <w:marLeft w:val="0"/>
      <w:marRight w:val="0"/>
      <w:marTop w:val="0"/>
      <w:marBottom w:val="0"/>
      <w:divBdr>
        <w:top w:val="none" w:sz="0" w:space="0" w:color="auto"/>
        <w:left w:val="none" w:sz="0" w:space="0" w:color="auto"/>
        <w:bottom w:val="none" w:sz="0" w:space="0" w:color="auto"/>
        <w:right w:val="none" w:sz="0" w:space="0" w:color="auto"/>
      </w:divBdr>
    </w:div>
    <w:div w:id="686368019">
      <w:bodyDiv w:val="1"/>
      <w:marLeft w:val="0"/>
      <w:marRight w:val="0"/>
      <w:marTop w:val="0"/>
      <w:marBottom w:val="0"/>
      <w:divBdr>
        <w:top w:val="none" w:sz="0" w:space="0" w:color="auto"/>
        <w:left w:val="none" w:sz="0" w:space="0" w:color="auto"/>
        <w:bottom w:val="none" w:sz="0" w:space="0" w:color="auto"/>
        <w:right w:val="none" w:sz="0" w:space="0" w:color="auto"/>
      </w:divBdr>
    </w:div>
    <w:div w:id="1182664653">
      <w:bodyDiv w:val="1"/>
      <w:marLeft w:val="0"/>
      <w:marRight w:val="0"/>
      <w:marTop w:val="0"/>
      <w:marBottom w:val="0"/>
      <w:divBdr>
        <w:top w:val="none" w:sz="0" w:space="0" w:color="auto"/>
        <w:left w:val="none" w:sz="0" w:space="0" w:color="auto"/>
        <w:bottom w:val="none" w:sz="0" w:space="0" w:color="auto"/>
        <w:right w:val="none" w:sz="0" w:space="0" w:color="auto"/>
      </w:divBdr>
    </w:div>
    <w:div w:id="1188250838">
      <w:bodyDiv w:val="1"/>
      <w:marLeft w:val="0"/>
      <w:marRight w:val="0"/>
      <w:marTop w:val="0"/>
      <w:marBottom w:val="0"/>
      <w:divBdr>
        <w:top w:val="none" w:sz="0" w:space="0" w:color="auto"/>
        <w:left w:val="none" w:sz="0" w:space="0" w:color="auto"/>
        <w:bottom w:val="none" w:sz="0" w:space="0" w:color="auto"/>
        <w:right w:val="none" w:sz="0" w:space="0" w:color="auto"/>
      </w:divBdr>
    </w:div>
    <w:div w:id="1267034899">
      <w:bodyDiv w:val="1"/>
      <w:marLeft w:val="0"/>
      <w:marRight w:val="0"/>
      <w:marTop w:val="0"/>
      <w:marBottom w:val="0"/>
      <w:divBdr>
        <w:top w:val="none" w:sz="0" w:space="0" w:color="auto"/>
        <w:left w:val="none" w:sz="0" w:space="0" w:color="auto"/>
        <w:bottom w:val="none" w:sz="0" w:space="0" w:color="auto"/>
        <w:right w:val="none" w:sz="0" w:space="0" w:color="auto"/>
      </w:divBdr>
    </w:div>
    <w:div w:id="1480535169">
      <w:bodyDiv w:val="1"/>
      <w:marLeft w:val="0"/>
      <w:marRight w:val="0"/>
      <w:marTop w:val="0"/>
      <w:marBottom w:val="0"/>
      <w:divBdr>
        <w:top w:val="none" w:sz="0" w:space="0" w:color="auto"/>
        <w:left w:val="none" w:sz="0" w:space="0" w:color="auto"/>
        <w:bottom w:val="none" w:sz="0" w:space="0" w:color="auto"/>
        <w:right w:val="none" w:sz="0" w:space="0" w:color="auto"/>
      </w:divBdr>
    </w:div>
    <w:div w:id="1695959147">
      <w:bodyDiv w:val="1"/>
      <w:marLeft w:val="0"/>
      <w:marRight w:val="0"/>
      <w:marTop w:val="0"/>
      <w:marBottom w:val="0"/>
      <w:divBdr>
        <w:top w:val="none" w:sz="0" w:space="0" w:color="auto"/>
        <w:left w:val="none" w:sz="0" w:space="0" w:color="auto"/>
        <w:bottom w:val="none" w:sz="0" w:space="0" w:color="auto"/>
        <w:right w:val="none" w:sz="0" w:space="0" w:color="auto"/>
      </w:divBdr>
    </w:div>
    <w:div w:id="206891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certifikace\&#353;ablony\dokument_color4.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7A231FA35C3CB4A8757E538A032AA1B" ma:contentTypeVersion="13" ma:contentTypeDescription="Vytvoří nový dokument" ma:contentTypeScope="" ma:versionID="48bba270ff18de577eed1d309ca208c2">
  <xsd:schema xmlns:xsd="http://www.w3.org/2001/XMLSchema" xmlns:xs="http://www.w3.org/2001/XMLSchema" xmlns:p="http://schemas.microsoft.com/office/2006/metadata/properties" xmlns:ns3="8dd0f7c6-a2b5-4aa3-a81b-2cf53306d33c" xmlns:ns4="175690fd-4ffa-4ec3-85b5-2e9e70e67967" targetNamespace="http://schemas.microsoft.com/office/2006/metadata/properties" ma:root="true" ma:fieldsID="4bb0786e0013b9d15ffc199e2fd985b5" ns3:_="" ns4:_="">
    <xsd:import namespace="8dd0f7c6-a2b5-4aa3-a81b-2cf53306d33c"/>
    <xsd:import namespace="175690fd-4ffa-4ec3-85b5-2e9e70e679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0f7c6-a2b5-4aa3-a81b-2cf53306d3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5690fd-4ffa-4ec3-85b5-2e9e70e67967"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SharingHintHash" ma:index="14"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06798C-AD0F-46FD-B3E1-F0F500926CB5}">
  <ds:schemaRefs>
    <ds:schemaRef ds:uri="http://schemas.openxmlformats.org/officeDocument/2006/bibliography"/>
  </ds:schemaRefs>
</ds:datastoreItem>
</file>

<file path=customXml/itemProps2.xml><?xml version="1.0" encoding="utf-8"?>
<ds:datastoreItem xmlns:ds="http://schemas.openxmlformats.org/officeDocument/2006/customXml" ds:itemID="{63A1BD2E-2179-40C6-B58A-67A82D3BC5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72521A-D469-4ED0-8096-104E24864BBD}">
  <ds:schemaRefs>
    <ds:schemaRef ds:uri="http://schemas.microsoft.com/sharepoint/v3/contenttype/forms"/>
  </ds:schemaRefs>
</ds:datastoreItem>
</file>

<file path=customXml/itemProps4.xml><?xml version="1.0" encoding="utf-8"?>
<ds:datastoreItem xmlns:ds="http://schemas.openxmlformats.org/officeDocument/2006/customXml" ds:itemID="{C6A31812-8ACD-4D16-84F6-34478EE97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0f7c6-a2b5-4aa3-a81b-2cf53306d33c"/>
    <ds:schemaRef ds:uri="175690fd-4ffa-4ec3-85b5-2e9e70e67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dokument_color4.dot</Template>
  <TotalTime>9</TotalTime>
  <Pages>1</Pages>
  <Words>260</Words>
  <Characters>1534</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Vitámvásová</dc:creator>
  <cp:keywords/>
  <cp:lastModifiedBy>Alena Göőzová</cp:lastModifiedBy>
  <cp:revision>7</cp:revision>
  <cp:lastPrinted>2020-01-28T12:17:00Z</cp:lastPrinted>
  <dcterms:created xsi:type="dcterms:W3CDTF">2021-11-28T18:11:00Z</dcterms:created>
  <dcterms:modified xsi:type="dcterms:W3CDTF">2022-02-21T14:20:00Z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0x01010037A231FA35C3CB4A8757E538A032AA1B</vt:lpwstr>
  </property>
</Properties>
</file>