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F084" w14:textId="77777777" w:rsidR="00607A45" w:rsidRPr="004D6D75" w:rsidRDefault="00607A45" w:rsidP="00607A45">
      <w:pPr>
        <w:pStyle w:val="Nadpis3"/>
        <w:spacing w:before="0" w:after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204" w:type="dxa"/>
        <w:tblLook w:val="01E0" w:firstRow="1" w:lastRow="1" w:firstColumn="1" w:lastColumn="1" w:noHBand="0" w:noVBand="0"/>
      </w:tblPr>
      <w:tblGrid>
        <w:gridCol w:w="1825"/>
        <w:gridCol w:w="5390"/>
        <w:gridCol w:w="1989"/>
      </w:tblGrid>
      <w:tr w:rsidR="00683DFF" w:rsidRPr="004D6D75" w14:paraId="5656E29F" w14:textId="77777777" w:rsidTr="00A92BEF">
        <w:trPr>
          <w:trHeight w:val="55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2FD7E" w14:textId="6015FD43" w:rsidR="00683DFF" w:rsidRPr="004D6D75" w:rsidRDefault="007E73CC" w:rsidP="0037123D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 w:rsidRPr="004D6D75">
              <w:rPr>
                <w:rFonts w:asciiTheme="minorHAnsi" w:hAnsiTheme="minorHAnsi" w:cstheme="minorHAnsi"/>
                <w:b/>
                <w:noProof/>
                <w:color w:val="0000FF"/>
                <w:lang w:eastAsia="cs-CZ"/>
              </w:rPr>
              <w:drawing>
                <wp:inline distT="0" distB="0" distL="0" distR="0" wp14:anchorId="64179083" wp14:editId="05D1E39F">
                  <wp:extent cx="904875" cy="1028700"/>
                  <wp:effectExtent l="0" t="0" r="9525" b="0"/>
                  <wp:docPr id="2" name="Obrázek 2" descr="thumbnail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umbnail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9241" w14:textId="702A3EFB" w:rsidR="00683DFF" w:rsidRPr="004D6D75" w:rsidRDefault="00683DFF" w:rsidP="00043AF3">
            <w:pPr>
              <w:spacing w:after="0"/>
              <w:jc w:val="center"/>
              <w:rPr>
                <w:rFonts w:asciiTheme="minorHAnsi" w:hAnsiTheme="minorHAnsi" w:cstheme="minorHAnsi"/>
                <w:color w:val="1F497D"/>
              </w:rPr>
            </w:pPr>
            <w:r w:rsidRPr="004D6D75">
              <w:rPr>
                <w:rFonts w:asciiTheme="minorHAnsi" w:hAnsiTheme="minorHAnsi" w:cstheme="minorHAnsi"/>
                <w:color w:val="1F497D"/>
              </w:rPr>
              <w:t>Základní škola</w:t>
            </w:r>
            <w:r w:rsidR="00395CDC" w:rsidRPr="004D6D75">
              <w:rPr>
                <w:rFonts w:asciiTheme="minorHAnsi" w:hAnsiTheme="minorHAnsi" w:cstheme="minorHAnsi"/>
                <w:color w:val="1F497D"/>
              </w:rPr>
              <w:t xml:space="preserve"> a Mateřská škola </w:t>
            </w:r>
            <w:r w:rsidRPr="004D6D75">
              <w:rPr>
                <w:rFonts w:asciiTheme="minorHAnsi" w:hAnsiTheme="minorHAnsi" w:cstheme="minorHAnsi"/>
                <w:color w:val="1F497D"/>
              </w:rPr>
              <w:t xml:space="preserve">Brno, </w:t>
            </w:r>
            <w:r w:rsidR="007E73CC" w:rsidRPr="004D6D75">
              <w:rPr>
                <w:rFonts w:asciiTheme="minorHAnsi" w:hAnsiTheme="minorHAnsi" w:cstheme="minorHAnsi"/>
                <w:color w:val="1F497D"/>
              </w:rPr>
              <w:t>Pastviny 70, příspěvková organizace</w:t>
            </w:r>
          </w:p>
          <w:p w14:paraId="6E5858FC" w14:textId="0B81AC44" w:rsidR="00683DFF" w:rsidRPr="004D6D75" w:rsidRDefault="00683DFF" w:rsidP="00043AF3">
            <w:pPr>
              <w:spacing w:after="0"/>
              <w:jc w:val="center"/>
              <w:rPr>
                <w:rFonts w:asciiTheme="minorHAnsi" w:hAnsiTheme="minorHAnsi" w:cstheme="minorHAnsi"/>
                <w:color w:val="1F497D"/>
              </w:rPr>
            </w:pPr>
            <w:r w:rsidRPr="004D6D75">
              <w:rPr>
                <w:rFonts w:asciiTheme="minorHAnsi" w:hAnsiTheme="minorHAnsi" w:cstheme="minorHAnsi"/>
                <w:color w:val="1F497D"/>
              </w:rPr>
              <w:t>DOKUMENTACE ŠKOLY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AC078" w14:textId="77777777" w:rsidR="00683DFF" w:rsidRPr="004D6D75" w:rsidRDefault="00683DFF" w:rsidP="005C694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A969E6E" w14:textId="77777777" w:rsidR="00683DFF" w:rsidRPr="004D6D75" w:rsidRDefault="00683DFF" w:rsidP="005C694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D6D75">
              <w:rPr>
                <w:rFonts w:asciiTheme="minorHAnsi" w:hAnsiTheme="minorHAnsi" w:cstheme="minorHAnsi"/>
              </w:rPr>
              <w:t>Číslo jednací:</w:t>
            </w:r>
          </w:p>
          <w:p w14:paraId="1A1F771A" w14:textId="10831B7A" w:rsidR="00683DFF" w:rsidRPr="004D6D75" w:rsidRDefault="00DC7774" w:rsidP="005C694D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D6D75">
              <w:rPr>
                <w:rFonts w:asciiTheme="minorHAnsi" w:hAnsiTheme="minorHAnsi" w:cstheme="minorHAnsi"/>
              </w:rPr>
              <w:t>ZSaMS</w:t>
            </w:r>
            <w:proofErr w:type="spellEnd"/>
            <w:r w:rsidRPr="004D6D75">
              <w:rPr>
                <w:rFonts w:asciiTheme="minorHAnsi" w:hAnsiTheme="minorHAnsi" w:cstheme="minorHAnsi"/>
              </w:rPr>
              <w:t>/00</w:t>
            </w:r>
            <w:r w:rsidR="004D6D75" w:rsidRPr="004D6D75">
              <w:rPr>
                <w:rFonts w:asciiTheme="minorHAnsi" w:hAnsiTheme="minorHAnsi" w:cstheme="minorHAnsi"/>
              </w:rPr>
              <w:t>339</w:t>
            </w:r>
            <w:r w:rsidRPr="004D6D75">
              <w:rPr>
                <w:rFonts w:asciiTheme="minorHAnsi" w:hAnsiTheme="minorHAnsi" w:cstheme="minorHAnsi"/>
              </w:rPr>
              <w:t>/2022</w:t>
            </w:r>
          </w:p>
          <w:p w14:paraId="4428EB99" w14:textId="78878382" w:rsidR="00683DFF" w:rsidRPr="004D6D75" w:rsidRDefault="007E73CC" w:rsidP="005C694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D6D75">
              <w:rPr>
                <w:rFonts w:asciiTheme="minorHAnsi" w:hAnsiTheme="minorHAnsi" w:cstheme="minorHAnsi"/>
              </w:rPr>
              <w:t>Počet stran:</w:t>
            </w:r>
            <w:r w:rsidR="004D6D75" w:rsidRPr="004D6D75">
              <w:rPr>
                <w:rFonts w:asciiTheme="minorHAnsi" w:hAnsiTheme="minorHAnsi" w:cstheme="minorHAnsi"/>
              </w:rPr>
              <w:t>3</w:t>
            </w:r>
          </w:p>
          <w:p w14:paraId="70E32D89" w14:textId="30889778" w:rsidR="00683DFF" w:rsidRPr="004D6D75" w:rsidRDefault="007E73CC" w:rsidP="005C694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D6D75">
              <w:rPr>
                <w:rFonts w:asciiTheme="minorHAnsi" w:hAnsiTheme="minorHAnsi" w:cstheme="minorHAnsi"/>
              </w:rPr>
              <w:t xml:space="preserve">Počet příloh: </w:t>
            </w:r>
            <w:r w:rsidR="004D6D75" w:rsidRPr="004D6D75">
              <w:rPr>
                <w:rFonts w:asciiTheme="minorHAnsi" w:hAnsiTheme="minorHAnsi" w:cstheme="minorHAnsi"/>
              </w:rPr>
              <w:t>1</w:t>
            </w:r>
          </w:p>
        </w:tc>
      </w:tr>
      <w:tr w:rsidR="00683DFF" w:rsidRPr="004D6D75" w14:paraId="1AF8A118" w14:textId="77777777" w:rsidTr="00B0065F">
        <w:trPr>
          <w:trHeight w:val="945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CD15" w14:textId="77777777" w:rsidR="00683DFF" w:rsidRPr="004D6D75" w:rsidRDefault="00683DFF" w:rsidP="005C694D">
            <w:pPr>
              <w:jc w:val="center"/>
              <w:rPr>
                <w:rFonts w:asciiTheme="minorHAnsi" w:hAnsiTheme="minorHAnsi" w:cstheme="minorHAnsi"/>
                <w:b/>
                <w:noProof/>
                <w:color w:val="0000FF"/>
                <w:lang w:eastAsia="cs-CZ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E937" w14:textId="77777777" w:rsidR="00AA41A0" w:rsidRPr="004D6D75" w:rsidRDefault="00AA41A0" w:rsidP="00E1259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4943142" w14:textId="185786F1" w:rsidR="0059749D" w:rsidRPr="004D6D75" w:rsidRDefault="0059749D" w:rsidP="0059749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D6D75">
              <w:rPr>
                <w:rFonts w:asciiTheme="minorHAnsi" w:hAnsiTheme="minorHAnsi" w:cstheme="minorHAnsi"/>
                <w:b/>
              </w:rPr>
              <w:t>Dodatek č. 1 k vnitřní směrnici k výši a způsobu úhrady úplaty za předškolní vzdělávání – úplata za předškolní vzdělávání v době  omezeného provozu MŠ ve školním roce 202</w:t>
            </w:r>
            <w:r w:rsidR="004D6D75" w:rsidRPr="004D6D75">
              <w:rPr>
                <w:rFonts w:asciiTheme="minorHAnsi" w:hAnsiTheme="minorHAnsi" w:cstheme="minorHAnsi"/>
                <w:b/>
              </w:rPr>
              <w:t>2</w:t>
            </w:r>
            <w:r w:rsidRPr="004D6D75">
              <w:rPr>
                <w:rFonts w:asciiTheme="minorHAnsi" w:hAnsiTheme="minorHAnsi" w:cstheme="minorHAnsi"/>
                <w:b/>
              </w:rPr>
              <w:t xml:space="preserve"> -202</w:t>
            </w:r>
            <w:r w:rsidR="004D6D75" w:rsidRPr="004D6D75">
              <w:rPr>
                <w:rFonts w:asciiTheme="minorHAnsi" w:hAnsiTheme="minorHAnsi" w:cstheme="minorHAnsi"/>
                <w:b/>
              </w:rPr>
              <w:t>3</w:t>
            </w:r>
          </w:p>
          <w:p w14:paraId="168CA427" w14:textId="5DE770CC" w:rsidR="00683DFF" w:rsidRPr="004D6D75" w:rsidRDefault="00683DFF" w:rsidP="0059749D">
            <w:pPr>
              <w:rPr>
                <w:rFonts w:asciiTheme="minorHAnsi" w:hAnsiTheme="minorHAnsi" w:cstheme="minorHAnsi"/>
                <w:color w:val="1F497D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3A05" w14:textId="77777777" w:rsidR="00683DFF" w:rsidRPr="004D6D75" w:rsidRDefault="00683DFF" w:rsidP="005C694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4A06D27" w14:textId="77777777" w:rsidR="004D6D75" w:rsidRPr="004D6D75" w:rsidRDefault="004D6D75" w:rsidP="004D6D75">
      <w:pPr>
        <w:rPr>
          <w:rFonts w:asciiTheme="minorHAnsi" w:hAnsiTheme="minorHAnsi" w:cstheme="minorHAnsi"/>
        </w:rPr>
      </w:pPr>
    </w:p>
    <w:p w14:paraId="59883F51" w14:textId="77777777" w:rsidR="004D6D75" w:rsidRPr="004D6D75" w:rsidRDefault="004D6D75" w:rsidP="004D6D75">
      <w:pPr>
        <w:rPr>
          <w:rFonts w:asciiTheme="minorHAnsi" w:hAnsiTheme="minorHAnsi" w:cstheme="minorHAnsi"/>
        </w:rPr>
      </w:pPr>
    </w:p>
    <w:p w14:paraId="5AF1F192" w14:textId="77777777" w:rsidR="004D6D75" w:rsidRPr="004D6D75" w:rsidRDefault="004D6D75" w:rsidP="004D6D75">
      <w:pPr>
        <w:jc w:val="both"/>
        <w:rPr>
          <w:rFonts w:asciiTheme="minorHAnsi" w:hAnsiTheme="minorHAnsi" w:cstheme="minorHAnsi"/>
        </w:rPr>
      </w:pPr>
      <w:r w:rsidRPr="004D6D75">
        <w:rPr>
          <w:rFonts w:asciiTheme="minorHAnsi" w:hAnsiTheme="minorHAnsi" w:cstheme="minorHAnsi"/>
        </w:rPr>
        <w:t xml:space="preserve">Tato směrnice vychází ze zákona č. 472/2001 Sb., kterým byl novelizován zákon č. 561/2004 Sb., o předškolním, základním, středním, vyšším odborném a jiném vzdělávání, vyhlášky č. 14/2005 Sb., v  platném znění, o předškolním vzdělávání a vyhlášky č. 43/2006, o předškolním vzdělávání </w:t>
      </w:r>
    </w:p>
    <w:p w14:paraId="0ECD6481" w14:textId="77777777" w:rsidR="004D6D75" w:rsidRPr="004D6D75" w:rsidRDefault="004D6D75" w:rsidP="004D6D75">
      <w:pPr>
        <w:jc w:val="both"/>
        <w:rPr>
          <w:rFonts w:asciiTheme="minorHAnsi" w:hAnsiTheme="minorHAnsi" w:cstheme="minorHAnsi"/>
        </w:rPr>
      </w:pPr>
    </w:p>
    <w:p w14:paraId="78956301" w14:textId="77777777" w:rsidR="004D6D75" w:rsidRPr="004D6D75" w:rsidRDefault="004D6D75" w:rsidP="004D6D75">
      <w:pPr>
        <w:jc w:val="both"/>
        <w:rPr>
          <w:rFonts w:asciiTheme="minorHAnsi" w:hAnsiTheme="minorHAnsi" w:cstheme="minorHAnsi"/>
        </w:rPr>
      </w:pPr>
    </w:p>
    <w:p w14:paraId="16041BC5" w14:textId="77777777" w:rsidR="004D6D75" w:rsidRPr="004D6D75" w:rsidRDefault="004D6D75" w:rsidP="004D6D75">
      <w:pPr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D6D75">
        <w:rPr>
          <w:rFonts w:asciiTheme="minorHAnsi" w:hAnsiTheme="minorHAnsi" w:cstheme="minorHAnsi"/>
          <w:b/>
          <w:bCs/>
        </w:rPr>
        <w:t>Výše základní částky úplaty</w:t>
      </w:r>
      <w:r w:rsidRPr="004D6D75">
        <w:rPr>
          <w:rFonts w:asciiTheme="minorHAnsi" w:hAnsiTheme="minorHAnsi" w:cstheme="minorHAnsi"/>
        </w:rPr>
        <w:t xml:space="preserve"> za předškolní vzdělávání se stanoví vždy k 30. 6. příslušného kalendářního roku a při přijetí dítěte k předškolnímu vzdělávání podle § 6 odst. 1 a 2 vyhlášky č. 14/2005 Sb., o předškolním vzdělávání (ve znění vyhlášky 280/2016).</w:t>
      </w:r>
    </w:p>
    <w:p w14:paraId="36AA1887" w14:textId="77777777" w:rsidR="004D6D75" w:rsidRPr="004D6D75" w:rsidRDefault="004D6D75" w:rsidP="004D6D75">
      <w:pPr>
        <w:ind w:left="644"/>
        <w:jc w:val="both"/>
        <w:rPr>
          <w:rFonts w:asciiTheme="minorHAnsi" w:hAnsiTheme="minorHAnsi" w:cstheme="minorHAnsi"/>
        </w:rPr>
      </w:pPr>
    </w:p>
    <w:p w14:paraId="367BC338" w14:textId="77777777" w:rsidR="004D6D75" w:rsidRPr="004D6D75" w:rsidRDefault="004D6D75" w:rsidP="004D6D75">
      <w:pPr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D6D75">
        <w:rPr>
          <w:rFonts w:asciiTheme="minorHAnsi" w:hAnsiTheme="minorHAnsi" w:cstheme="minorHAnsi"/>
          <w:b/>
          <w:bCs/>
        </w:rPr>
        <w:t>Osvobozen od úplaty je:</w:t>
      </w:r>
      <w:r w:rsidRPr="004D6D75">
        <w:rPr>
          <w:rFonts w:asciiTheme="minorHAnsi" w:hAnsiTheme="minorHAnsi" w:cstheme="minorHAnsi"/>
        </w:rPr>
        <w:t xml:space="preserve"> </w:t>
      </w:r>
    </w:p>
    <w:p w14:paraId="44FCFC75" w14:textId="77777777" w:rsidR="004D6D75" w:rsidRPr="004D6D75" w:rsidRDefault="004D6D75" w:rsidP="004D6D75">
      <w:pPr>
        <w:numPr>
          <w:ilvl w:val="0"/>
          <w:numId w:val="19"/>
        </w:numPr>
        <w:spacing w:after="0" w:line="240" w:lineRule="auto"/>
        <w:ind w:left="1418"/>
        <w:jc w:val="both"/>
        <w:rPr>
          <w:rFonts w:asciiTheme="minorHAnsi" w:hAnsiTheme="minorHAnsi" w:cstheme="minorHAnsi"/>
        </w:rPr>
      </w:pPr>
      <w:r w:rsidRPr="004D6D75">
        <w:rPr>
          <w:rFonts w:asciiTheme="minorHAnsi" w:hAnsiTheme="minorHAnsi" w:cstheme="minorHAnsi"/>
        </w:rPr>
        <w:t>Zákonný zástupce dítěte, který pobírá opakující se dávku pomoci v hmotné nouzi</w:t>
      </w:r>
    </w:p>
    <w:p w14:paraId="386DE86D" w14:textId="77777777" w:rsidR="004D6D75" w:rsidRPr="004D6D75" w:rsidRDefault="004D6D75" w:rsidP="004D6D75">
      <w:pPr>
        <w:numPr>
          <w:ilvl w:val="0"/>
          <w:numId w:val="19"/>
        </w:numPr>
        <w:spacing w:after="0" w:line="240" w:lineRule="auto"/>
        <w:ind w:left="1418"/>
        <w:jc w:val="both"/>
        <w:rPr>
          <w:rFonts w:asciiTheme="minorHAnsi" w:hAnsiTheme="minorHAnsi" w:cstheme="minorHAnsi"/>
        </w:rPr>
      </w:pPr>
      <w:r w:rsidRPr="004D6D75">
        <w:rPr>
          <w:rFonts w:asciiTheme="minorHAnsi" w:hAnsiTheme="minorHAnsi" w:cstheme="minorHAnsi"/>
        </w:rPr>
        <w:t>Zákonný zástupce nezaopatřeného dítěte, pokud tomuto dítěti náleží zvýšení příspěvku na péči</w:t>
      </w:r>
    </w:p>
    <w:p w14:paraId="6B7A61DB" w14:textId="77777777" w:rsidR="004D6D75" w:rsidRPr="004D6D75" w:rsidRDefault="004D6D75" w:rsidP="004D6D75">
      <w:pPr>
        <w:numPr>
          <w:ilvl w:val="0"/>
          <w:numId w:val="19"/>
        </w:numPr>
        <w:spacing w:after="0" w:line="240" w:lineRule="auto"/>
        <w:ind w:left="1418"/>
        <w:jc w:val="both"/>
        <w:rPr>
          <w:rFonts w:asciiTheme="minorHAnsi" w:hAnsiTheme="minorHAnsi" w:cstheme="minorHAnsi"/>
        </w:rPr>
      </w:pPr>
      <w:r w:rsidRPr="004D6D75">
        <w:rPr>
          <w:rFonts w:asciiTheme="minorHAnsi" w:hAnsiTheme="minorHAnsi" w:cstheme="minorHAnsi"/>
        </w:rPr>
        <w:t>Rodič, kterému náleží zvýšení příspěvku na péči z důvodu péče o nezaopatřené dítě</w:t>
      </w:r>
    </w:p>
    <w:p w14:paraId="5108FA9B" w14:textId="77777777" w:rsidR="004D6D75" w:rsidRPr="004D6D75" w:rsidRDefault="004D6D75" w:rsidP="004D6D75">
      <w:pPr>
        <w:numPr>
          <w:ilvl w:val="0"/>
          <w:numId w:val="19"/>
        </w:numPr>
        <w:spacing w:after="0" w:line="240" w:lineRule="auto"/>
        <w:ind w:left="1418"/>
        <w:jc w:val="both"/>
        <w:rPr>
          <w:rFonts w:asciiTheme="minorHAnsi" w:hAnsiTheme="minorHAnsi" w:cstheme="minorHAnsi"/>
        </w:rPr>
      </w:pPr>
      <w:r w:rsidRPr="004D6D75">
        <w:rPr>
          <w:rFonts w:asciiTheme="minorHAnsi" w:hAnsiTheme="minorHAnsi" w:cstheme="minorHAnsi"/>
        </w:rPr>
        <w:t>Fyzická osoba, která o dítě osobně pečuje a z důvodu péče o toto dítě pobírá dávky pěstounské péče</w:t>
      </w:r>
    </w:p>
    <w:p w14:paraId="6082E373" w14:textId="77777777" w:rsidR="004D6D75" w:rsidRPr="004D6D75" w:rsidRDefault="004D6D75" w:rsidP="004D6D75">
      <w:pPr>
        <w:ind w:left="1418"/>
        <w:jc w:val="both"/>
        <w:rPr>
          <w:rFonts w:asciiTheme="minorHAnsi" w:hAnsiTheme="minorHAnsi" w:cstheme="minorHAnsi"/>
        </w:rPr>
      </w:pPr>
      <w:r w:rsidRPr="004D6D75">
        <w:rPr>
          <w:rFonts w:asciiTheme="minorHAnsi" w:hAnsiTheme="minorHAnsi" w:cstheme="minorHAnsi"/>
        </w:rPr>
        <w:t>Pokud tuto skutečnost prokáže ředitelce školy</w:t>
      </w:r>
    </w:p>
    <w:p w14:paraId="185C9623" w14:textId="77777777" w:rsidR="004D6D75" w:rsidRPr="004D6D75" w:rsidRDefault="004D6D75" w:rsidP="004D6D75">
      <w:pPr>
        <w:ind w:left="1004"/>
        <w:jc w:val="both"/>
        <w:rPr>
          <w:rFonts w:asciiTheme="minorHAnsi" w:hAnsiTheme="minorHAnsi" w:cstheme="minorHAnsi"/>
        </w:rPr>
      </w:pPr>
    </w:p>
    <w:p w14:paraId="32F86AA6" w14:textId="77777777" w:rsidR="004D6D75" w:rsidRPr="004D6D75" w:rsidRDefault="004D6D75" w:rsidP="004D6D75">
      <w:pPr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D6D75">
        <w:rPr>
          <w:rFonts w:asciiTheme="minorHAnsi" w:hAnsiTheme="minorHAnsi" w:cstheme="minorHAnsi"/>
          <w:b/>
          <w:bCs/>
        </w:rPr>
        <w:t xml:space="preserve">Bezúplatně </w:t>
      </w:r>
      <w:r w:rsidRPr="004D6D75">
        <w:rPr>
          <w:rFonts w:asciiTheme="minorHAnsi" w:hAnsiTheme="minorHAnsi" w:cstheme="minorHAnsi"/>
        </w:rPr>
        <w:t xml:space="preserve">se poskytuje dítěti vzdělávání po dobu nejvýše jednoho školního roku (podle §123 odst. 2. zákona 561/2004 Sb.)          </w:t>
      </w:r>
    </w:p>
    <w:p w14:paraId="7F20230A" w14:textId="77777777" w:rsidR="004D6D75" w:rsidRPr="004D6D75" w:rsidRDefault="004D6D75" w:rsidP="004D6D75">
      <w:pPr>
        <w:ind w:left="644"/>
        <w:jc w:val="both"/>
        <w:rPr>
          <w:rFonts w:asciiTheme="minorHAnsi" w:hAnsiTheme="minorHAnsi" w:cstheme="minorHAnsi"/>
        </w:rPr>
      </w:pPr>
    </w:p>
    <w:p w14:paraId="0EED3471" w14:textId="77777777" w:rsidR="004D6D75" w:rsidRPr="004D6D75" w:rsidRDefault="004D6D75" w:rsidP="004D6D75">
      <w:pPr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D6D75">
        <w:rPr>
          <w:rFonts w:asciiTheme="minorHAnsi" w:hAnsiTheme="minorHAnsi" w:cstheme="minorHAnsi"/>
          <w:b/>
          <w:bCs/>
        </w:rPr>
        <w:t>Snížení výše úplaty</w:t>
      </w:r>
      <w:r w:rsidRPr="004D6D75">
        <w:rPr>
          <w:rFonts w:asciiTheme="minorHAnsi" w:hAnsiTheme="minorHAnsi" w:cstheme="minorHAnsi"/>
        </w:rPr>
        <w:t xml:space="preserve"> </w:t>
      </w:r>
      <w:r w:rsidRPr="004D6D75">
        <w:rPr>
          <w:rFonts w:asciiTheme="minorHAnsi" w:hAnsiTheme="minorHAnsi" w:cstheme="minorHAnsi"/>
          <w:b/>
          <w:bCs/>
        </w:rPr>
        <w:t>na 2/3 stanovené částky</w:t>
      </w:r>
      <w:r w:rsidRPr="004D6D75">
        <w:rPr>
          <w:rFonts w:asciiTheme="minorHAnsi" w:hAnsiTheme="minorHAnsi" w:cstheme="minorHAnsi"/>
        </w:rPr>
        <w:t xml:space="preserve"> pro celodenní provoz (podle § 6 odst. 3 vyhlášky č. 43/2006 Sb.) se stanoví pro dítě, které se v souladu s § 34 </w:t>
      </w:r>
      <w:proofErr w:type="spellStart"/>
      <w:r w:rsidRPr="004D6D75">
        <w:rPr>
          <w:rFonts w:asciiTheme="minorHAnsi" w:hAnsiTheme="minorHAnsi" w:cstheme="minorHAnsi"/>
        </w:rPr>
        <w:t>ods</w:t>
      </w:r>
      <w:proofErr w:type="spellEnd"/>
      <w:r w:rsidRPr="004D6D75">
        <w:rPr>
          <w:rFonts w:asciiTheme="minorHAnsi" w:hAnsiTheme="minorHAnsi" w:cstheme="minorHAnsi"/>
        </w:rPr>
        <w:t>. 10 školského zákona nezapočítává do počtu dětí v mateřské škole pro účely posouzení souladu s nejvyšším povoleným počtem dětí zapsaných v rejstříku škol a školských zařízení, stanoví výši ředitel/</w:t>
      </w:r>
      <w:proofErr w:type="spellStart"/>
      <w:r w:rsidRPr="004D6D75">
        <w:rPr>
          <w:rFonts w:asciiTheme="minorHAnsi" w:hAnsiTheme="minorHAnsi" w:cstheme="minorHAnsi"/>
        </w:rPr>
        <w:t>ka</w:t>
      </w:r>
      <w:proofErr w:type="spellEnd"/>
      <w:r w:rsidRPr="004D6D75">
        <w:rPr>
          <w:rFonts w:asciiTheme="minorHAnsi" w:hAnsiTheme="minorHAnsi" w:cstheme="minorHAnsi"/>
        </w:rPr>
        <w:t xml:space="preserve"> mateřské školy, nejvýše však ve výši odpovídající 2/3 výše úplaty v příslušném provozu.  </w:t>
      </w:r>
    </w:p>
    <w:p w14:paraId="3D0185A1" w14:textId="77777777" w:rsidR="004D6D75" w:rsidRPr="004D6D75" w:rsidRDefault="004D6D75" w:rsidP="004D6D75">
      <w:pPr>
        <w:ind w:left="1068" w:firstLine="348"/>
        <w:rPr>
          <w:rFonts w:asciiTheme="minorHAnsi" w:hAnsiTheme="minorHAnsi" w:cstheme="minorHAnsi"/>
        </w:rPr>
      </w:pPr>
    </w:p>
    <w:p w14:paraId="7E703C43" w14:textId="77777777" w:rsidR="004D6D75" w:rsidRPr="004D6D75" w:rsidRDefault="004D6D75" w:rsidP="004D6D75">
      <w:pPr>
        <w:pStyle w:val="Zkladntextodsazen"/>
        <w:numPr>
          <w:ilvl w:val="0"/>
          <w:numId w:val="20"/>
        </w:numPr>
        <w:spacing w:after="0" w:line="240" w:lineRule="auto"/>
        <w:ind w:left="1276" w:hanging="503"/>
        <w:jc w:val="both"/>
        <w:rPr>
          <w:rFonts w:asciiTheme="minorHAnsi" w:hAnsiTheme="minorHAnsi" w:cstheme="minorHAnsi"/>
        </w:rPr>
      </w:pPr>
      <w:r w:rsidRPr="004D6D75">
        <w:rPr>
          <w:rFonts w:asciiTheme="minorHAnsi" w:hAnsiTheme="minorHAnsi" w:cstheme="minorHAnsi"/>
          <w:b/>
          <w:bCs/>
        </w:rPr>
        <w:t xml:space="preserve">Poměrné snížení úplaty </w:t>
      </w:r>
      <w:r w:rsidRPr="004D6D75">
        <w:rPr>
          <w:rFonts w:asciiTheme="minorHAnsi" w:hAnsiTheme="minorHAnsi" w:cstheme="minorHAnsi"/>
        </w:rPr>
        <w:t xml:space="preserve">(podle § 6 </w:t>
      </w:r>
      <w:proofErr w:type="spellStart"/>
      <w:r w:rsidRPr="004D6D75">
        <w:rPr>
          <w:rFonts w:asciiTheme="minorHAnsi" w:hAnsiTheme="minorHAnsi" w:cstheme="minorHAnsi"/>
        </w:rPr>
        <w:t>vyhl</w:t>
      </w:r>
      <w:proofErr w:type="spellEnd"/>
      <w:r w:rsidRPr="004D6D75">
        <w:rPr>
          <w:rFonts w:asciiTheme="minorHAnsi" w:hAnsiTheme="minorHAnsi" w:cstheme="minorHAnsi"/>
        </w:rPr>
        <w:t>. č. 280/2016 Sb.), stanoví ředitelka školy pro kalendářní měsíc, v němž bude omezen nebo přerušen provoz MŠ (podle § 3 vyhlášky č. 43/2006 Sb.), podobu delší než pět vyučovacích dnů, stanoví ředitel/</w:t>
      </w:r>
      <w:proofErr w:type="spellStart"/>
      <w:r w:rsidRPr="004D6D75">
        <w:rPr>
          <w:rFonts w:asciiTheme="minorHAnsi" w:hAnsiTheme="minorHAnsi" w:cstheme="minorHAnsi"/>
        </w:rPr>
        <w:t>ka</w:t>
      </w:r>
      <w:proofErr w:type="spellEnd"/>
      <w:r w:rsidRPr="004D6D75">
        <w:rPr>
          <w:rFonts w:asciiTheme="minorHAnsi" w:hAnsiTheme="minorHAnsi" w:cstheme="minorHAnsi"/>
        </w:rPr>
        <w:t xml:space="preserve"> základní a </w:t>
      </w:r>
      <w:r w:rsidRPr="004D6D75">
        <w:rPr>
          <w:rFonts w:asciiTheme="minorHAnsi" w:hAnsiTheme="minorHAnsi" w:cstheme="minorHAnsi"/>
        </w:rPr>
        <w:lastRenderedPageBreak/>
        <w:t>mateřské školy výši úplaty, která nepřesáhne poměrnou část výše úplaty stanovené podle odstavců 1 až 3 odpovídající rozsahu omezení nebo přerušení provozu mateřské školy. Takto stanovenou výši úplaty je ředitel/</w:t>
      </w:r>
      <w:proofErr w:type="spellStart"/>
      <w:r w:rsidRPr="004D6D75">
        <w:rPr>
          <w:rFonts w:asciiTheme="minorHAnsi" w:hAnsiTheme="minorHAnsi" w:cstheme="minorHAnsi"/>
        </w:rPr>
        <w:t>ka</w:t>
      </w:r>
      <w:proofErr w:type="spellEnd"/>
      <w:r w:rsidRPr="004D6D75">
        <w:rPr>
          <w:rFonts w:asciiTheme="minorHAnsi" w:hAnsiTheme="minorHAnsi" w:cstheme="minorHAnsi"/>
        </w:rPr>
        <w:t xml:space="preserve"> základní a mateřské školy povinen zveřejnit na přístupném místě ve škole a to nejpozději dva měsíce před přerušením nebo omezením provozu mateřské školy podle § 3 odst. 1, v ostatních případech neprodleně po rozhodnutí ředitele základní a mateřské školy o přerušení nebo omezení provozu. </w:t>
      </w:r>
    </w:p>
    <w:p w14:paraId="32C4E12F" w14:textId="77777777" w:rsidR="004D6D75" w:rsidRPr="004D6D75" w:rsidRDefault="004D6D75" w:rsidP="004D6D75">
      <w:pPr>
        <w:pStyle w:val="Zkladntextodsazen"/>
        <w:ind w:left="567" w:hanging="77"/>
        <w:jc w:val="both"/>
        <w:rPr>
          <w:rFonts w:asciiTheme="minorHAnsi" w:hAnsiTheme="minorHAnsi" w:cstheme="minorHAnsi"/>
        </w:rPr>
      </w:pPr>
    </w:p>
    <w:p w14:paraId="45FF91E1" w14:textId="77777777" w:rsidR="004D6D75" w:rsidRPr="004D6D75" w:rsidRDefault="004D6D75" w:rsidP="004D6D75">
      <w:pPr>
        <w:pStyle w:val="Zkladntextodsazen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D6D75">
        <w:rPr>
          <w:rFonts w:asciiTheme="minorHAnsi" w:hAnsiTheme="minorHAnsi" w:cstheme="minorHAnsi"/>
          <w:b/>
          <w:bCs/>
        </w:rPr>
        <w:t>Splatnost úplaty</w:t>
      </w:r>
      <w:r w:rsidRPr="004D6D75">
        <w:rPr>
          <w:rFonts w:asciiTheme="minorHAnsi" w:hAnsiTheme="minorHAnsi" w:cstheme="minorHAnsi"/>
        </w:rPr>
        <w:t xml:space="preserve">: úplata za příslušný kalendářní měsíc je splatná do patnáctého dne stávajícího kalendářního měsíce, pokud ředitelka ZŠ a MŠ nedohodne se zákonným zástupcem dítěte jinou splatnost úplaty (podle § 6 odst. 6 </w:t>
      </w:r>
      <w:proofErr w:type="spellStart"/>
      <w:r w:rsidRPr="004D6D75">
        <w:rPr>
          <w:rFonts w:asciiTheme="minorHAnsi" w:hAnsiTheme="minorHAnsi" w:cstheme="minorHAnsi"/>
        </w:rPr>
        <w:t>vyhl</w:t>
      </w:r>
      <w:proofErr w:type="spellEnd"/>
      <w:r w:rsidRPr="004D6D75">
        <w:rPr>
          <w:rFonts w:asciiTheme="minorHAnsi" w:hAnsiTheme="minorHAnsi" w:cstheme="minorHAnsi"/>
        </w:rPr>
        <w:t>. č. 280/2016 Sb.</w:t>
      </w:r>
    </w:p>
    <w:p w14:paraId="788C3B5A" w14:textId="77777777" w:rsidR="004D6D75" w:rsidRPr="004D6D75" w:rsidRDefault="004D6D75" w:rsidP="004D6D75">
      <w:pPr>
        <w:pStyle w:val="Zkladntextodsazen"/>
        <w:ind w:left="644"/>
        <w:rPr>
          <w:rFonts w:asciiTheme="minorHAnsi" w:hAnsiTheme="minorHAnsi" w:cstheme="minorHAnsi"/>
        </w:rPr>
      </w:pPr>
    </w:p>
    <w:p w14:paraId="36CDEB00" w14:textId="6D014D44" w:rsidR="004D6D75" w:rsidRPr="004D6D75" w:rsidRDefault="004D6D75" w:rsidP="004D6D75">
      <w:pPr>
        <w:pStyle w:val="Zkladntextodsazen"/>
        <w:ind w:left="0"/>
        <w:rPr>
          <w:rFonts w:asciiTheme="minorHAnsi" w:hAnsiTheme="minorHAnsi" w:cstheme="minorHAnsi"/>
        </w:rPr>
      </w:pPr>
      <w:r w:rsidRPr="004D6D75">
        <w:rPr>
          <w:rFonts w:asciiTheme="minorHAnsi" w:hAnsiTheme="minorHAnsi" w:cstheme="minorHAnsi"/>
          <w:b/>
          <w:bCs/>
        </w:rPr>
        <w:t>Tato směrnice nabývá účinnosti 1. 9. 202</w:t>
      </w:r>
      <w:r>
        <w:rPr>
          <w:rFonts w:asciiTheme="minorHAnsi" w:hAnsiTheme="minorHAnsi" w:cstheme="minorHAnsi"/>
          <w:b/>
          <w:bCs/>
        </w:rPr>
        <w:t>2</w:t>
      </w:r>
    </w:p>
    <w:p w14:paraId="14BD29DB" w14:textId="77777777" w:rsidR="004D6D75" w:rsidRPr="004D6D75" w:rsidRDefault="004D6D75" w:rsidP="004D6D75">
      <w:pPr>
        <w:pStyle w:val="Zkladntextodsazen"/>
        <w:ind w:left="0"/>
        <w:rPr>
          <w:rFonts w:asciiTheme="minorHAnsi" w:hAnsiTheme="minorHAnsi" w:cstheme="minorHAnsi"/>
        </w:rPr>
      </w:pPr>
    </w:p>
    <w:p w14:paraId="37FB7BA5" w14:textId="77777777" w:rsidR="004D6D75" w:rsidRPr="004D6D75" w:rsidRDefault="004D6D75" w:rsidP="004D6D75">
      <w:pPr>
        <w:pStyle w:val="Zkladntextodsazen"/>
        <w:ind w:left="0"/>
        <w:rPr>
          <w:rFonts w:asciiTheme="minorHAnsi" w:hAnsiTheme="minorHAnsi" w:cstheme="minorHAnsi"/>
        </w:rPr>
      </w:pPr>
    </w:p>
    <w:p w14:paraId="45C32E8D" w14:textId="77777777" w:rsidR="004D6D75" w:rsidRPr="004D6D75" w:rsidRDefault="004D6D75" w:rsidP="004D6D75">
      <w:pPr>
        <w:pStyle w:val="Zkladntextodsazen"/>
        <w:ind w:left="0"/>
        <w:rPr>
          <w:rFonts w:asciiTheme="minorHAnsi" w:hAnsiTheme="minorHAnsi" w:cstheme="minorHAnsi"/>
        </w:rPr>
      </w:pPr>
    </w:p>
    <w:p w14:paraId="6BDDA73E" w14:textId="6027D738" w:rsidR="004D6D75" w:rsidRPr="004D6D75" w:rsidRDefault="004D6D75" w:rsidP="004D6D75">
      <w:pPr>
        <w:pStyle w:val="Zkladntextodsazen"/>
        <w:ind w:left="0"/>
        <w:rPr>
          <w:rFonts w:asciiTheme="minorHAnsi" w:hAnsiTheme="minorHAnsi" w:cstheme="minorHAnsi"/>
        </w:rPr>
      </w:pPr>
      <w:r w:rsidRPr="004D6D75">
        <w:rPr>
          <w:rFonts w:asciiTheme="minorHAnsi" w:hAnsiTheme="minorHAnsi" w:cstheme="minorHAnsi"/>
        </w:rPr>
        <w:t>V Brně, dne 30.6.202</w:t>
      </w:r>
      <w:r>
        <w:rPr>
          <w:rFonts w:asciiTheme="minorHAnsi" w:hAnsiTheme="minorHAnsi" w:cstheme="minorHAnsi"/>
        </w:rPr>
        <w:t>2</w:t>
      </w:r>
      <w:r w:rsidRPr="004D6D75">
        <w:rPr>
          <w:rFonts w:asciiTheme="minorHAnsi" w:hAnsiTheme="minorHAnsi" w:cstheme="minorHAnsi"/>
        </w:rPr>
        <w:tab/>
      </w:r>
      <w:r w:rsidRPr="004D6D75">
        <w:rPr>
          <w:rFonts w:asciiTheme="minorHAnsi" w:hAnsiTheme="minorHAnsi" w:cstheme="minorHAnsi"/>
        </w:rPr>
        <w:tab/>
        <w:t xml:space="preserve">           </w:t>
      </w:r>
    </w:p>
    <w:p w14:paraId="3165F56D" w14:textId="77777777" w:rsidR="004D6D75" w:rsidRPr="004D6D75" w:rsidRDefault="004D6D75" w:rsidP="004D6D75">
      <w:pPr>
        <w:pStyle w:val="Zkladntextodsazen"/>
        <w:ind w:left="0"/>
        <w:jc w:val="right"/>
        <w:rPr>
          <w:rFonts w:asciiTheme="minorHAnsi" w:hAnsiTheme="minorHAnsi" w:cstheme="minorHAnsi"/>
        </w:rPr>
      </w:pPr>
    </w:p>
    <w:p w14:paraId="2F8532D6" w14:textId="77777777" w:rsidR="004D6D75" w:rsidRPr="004D6D75" w:rsidRDefault="004D6D75" w:rsidP="004D6D75">
      <w:pPr>
        <w:pStyle w:val="Zkladntextodsazen"/>
        <w:ind w:left="0"/>
        <w:jc w:val="right"/>
        <w:rPr>
          <w:rFonts w:asciiTheme="minorHAnsi" w:hAnsiTheme="minorHAnsi" w:cstheme="minorHAnsi"/>
        </w:rPr>
      </w:pPr>
      <w:r w:rsidRPr="004D6D75">
        <w:rPr>
          <w:rFonts w:asciiTheme="minorHAnsi" w:hAnsiTheme="minorHAnsi" w:cstheme="minorHAnsi"/>
        </w:rPr>
        <w:t>Mgr. Markéta Olbertová</w:t>
      </w:r>
    </w:p>
    <w:p w14:paraId="23FC0639" w14:textId="77777777" w:rsidR="004D6D75" w:rsidRPr="004D6D75" w:rsidRDefault="004D6D75" w:rsidP="004D6D75">
      <w:pPr>
        <w:pStyle w:val="Zkladntextodsazen"/>
        <w:tabs>
          <w:tab w:val="left" w:pos="6946"/>
        </w:tabs>
        <w:ind w:left="0"/>
        <w:jc w:val="center"/>
        <w:rPr>
          <w:rFonts w:asciiTheme="minorHAnsi" w:hAnsiTheme="minorHAnsi" w:cstheme="minorHAnsi"/>
          <w:b/>
          <w:bCs/>
        </w:rPr>
      </w:pPr>
      <w:r w:rsidRPr="004D6D75">
        <w:rPr>
          <w:rFonts w:asciiTheme="minorHAnsi" w:hAnsiTheme="minorHAnsi" w:cstheme="minorHAnsi"/>
        </w:rPr>
        <w:tab/>
        <w:t>ředitelka školy</w:t>
      </w:r>
    </w:p>
    <w:p w14:paraId="16878151" w14:textId="77777777" w:rsidR="004D6D75" w:rsidRPr="004D6D75" w:rsidRDefault="004D6D75" w:rsidP="004D6D75">
      <w:pPr>
        <w:pStyle w:val="Zkladntextodsazen"/>
        <w:ind w:left="0"/>
        <w:rPr>
          <w:rFonts w:asciiTheme="minorHAnsi" w:hAnsiTheme="minorHAnsi" w:cstheme="minorHAnsi"/>
          <w:b/>
          <w:bCs/>
        </w:rPr>
      </w:pPr>
    </w:p>
    <w:p w14:paraId="6778B446" w14:textId="77777777" w:rsidR="004D6D75" w:rsidRPr="004D6D75" w:rsidRDefault="004D6D75" w:rsidP="004D6D75">
      <w:pPr>
        <w:pStyle w:val="Zkladntextodsazen"/>
        <w:ind w:left="0"/>
        <w:rPr>
          <w:rFonts w:asciiTheme="minorHAnsi" w:hAnsiTheme="minorHAnsi" w:cstheme="minorHAnsi"/>
        </w:rPr>
      </w:pPr>
    </w:p>
    <w:p w14:paraId="1CA8D5F2" w14:textId="77777777" w:rsidR="004D6D75" w:rsidRPr="004D6D75" w:rsidRDefault="004D6D75" w:rsidP="004D6D75">
      <w:pPr>
        <w:pStyle w:val="Zkladntextodsazen"/>
        <w:ind w:left="0"/>
        <w:rPr>
          <w:rFonts w:asciiTheme="minorHAnsi" w:hAnsiTheme="minorHAnsi" w:cstheme="minorHAnsi"/>
        </w:rPr>
      </w:pPr>
      <w:r w:rsidRPr="004D6D75">
        <w:rPr>
          <w:rFonts w:asciiTheme="minorHAnsi" w:hAnsiTheme="minorHAnsi" w:cstheme="minorHAnsi"/>
        </w:rPr>
        <w:t>Součástí směrnice je příloha č. 1</w:t>
      </w:r>
    </w:p>
    <w:p w14:paraId="142469B4" w14:textId="77777777" w:rsidR="004D6D75" w:rsidRPr="004D6D75" w:rsidRDefault="004D6D75" w:rsidP="004D6D75">
      <w:pPr>
        <w:pStyle w:val="Zkladntextodsazen"/>
        <w:ind w:left="0"/>
        <w:rPr>
          <w:rFonts w:asciiTheme="minorHAnsi" w:hAnsiTheme="minorHAnsi" w:cstheme="minorHAnsi"/>
          <w:b/>
          <w:bCs/>
        </w:rPr>
      </w:pPr>
    </w:p>
    <w:p w14:paraId="53F7C820" w14:textId="77777777" w:rsidR="004D6D75" w:rsidRPr="004D6D75" w:rsidRDefault="004D6D75" w:rsidP="004D6D75">
      <w:pPr>
        <w:pStyle w:val="Zkladntextodsazen"/>
        <w:ind w:left="0"/>
        <w:rPr>
          <w:rFonts w:asciiTheme="minorHAnsi" w:hAnsiTheme="minorHAnsi" w:cstheme="minorHAnsi"/>
          <w:b/>
          <w:bCs/>
        </w:rPr>
      </w:pPr>
    </w:p>
    <w:p w14:paraId="63C55421" w14:textId="77777777" w:rsidR="004D6D75" w:rsidRPr="004D6D75" w:rsidRDefault="004D6D75" w:rsidP="004D6D75">
      <w:pPr>
        <w:pStyle w:val="Zkladntextodsazen"/>
        <w:ind w:left="0"/>
        <w:rPr>
          <w:rFonts w:asciiTheme="minorHAnsi" w:hAnsiTheme="minorHAnsi" w:cstheme="minorHAnsi"/>
          <w:b/>
          <w:bCs/>
        </w:rPr>
      </w:pPr>
      <w:r w:rsidRPr="004D6D75">
        <w:rPr>
          <w:rFonts w:asciiTheme="minorHAnsi" w:hAnsiTheme="minorHAnsi" w:cstheme="minorHAnsi"/>
          <w:b/>
          <w:bCs/>
        </w:rPr>
        <w:br w:type="page"/>
      </w:r>
      <w:r w:rsidRPr="004D6D75">
        <w:rPr>
          <w:rFonts w:asciiTheme="minorHAnsi" w:hAnsiTheme="minorHAnsi" w:cstheme="minorHAnsi"/>
          <w:b/>
          <w:bCs/>
        </w:rPr>
        <w:lastRenderedPageBreak/>
        <w:t>Příloha č. 1</w:t>
      </w:r>
    </w:p>
    <w:p w14:paraId="24397465" w14:textId="77777777" w:rsidR="004D6D75" w:rsidRPr="004D6D75" w:rsidRDefault="004D6D75" w:rsidP="004D6D75">
      <w:pPr>
        <w:pStyle w:val="Zkladntextodsazen"/>
        <w:ind w:left="0"/>
        <w:rPr>
          <w:rFonts w:asciiTheme="minorHAnsi" w:hAnsiTheme="minorHAnsi" w:cstheme="minorHAnsi"/>
          <w:b/>
          <w:bCs/>
        </w:rPr>
      </w:pPr>
      <w:r w:rsidRPr="004D6D75">
        <w:rPr>
          <w:rFonts w:asciiTheme="minorHAnsi" w:hAnsiTheme="minorHAnsi" w:cstheme="minorHAnsi"/>
          <w:b/>
          <w:bCs/>
        </w:rPr>
        <w:t xml:space="preserve">Stanovení základní částky úplaty za předškolní vzdělávání v ZŠ a MŠ Brno, Pastviny 70 </w:t>
      </w:r>
    </w:p>
    <w:p w14:paraId="4B330A93" w14:textId="6E636AD1" w:rsidR="004D6D75" w:rsidRPr="004D6D75" w:rsidRDefault="004D6D75" w:rsidP="004D6D75">
      <w:pPr>
        <w:pStyle w:val="Zkladntextodsazen"/>
        <w:ind w:left="0"/>
        <w:rPr>
          <w:rFonts w:asciiTheme="minorHAnsi" w:hAnsiTheme="minorHAnsi" w:cstheme="minorHAnsi"/>
          <w:b/>
          <w:bCs/>
        </w:rPr>
      </w:pPr>
      <w:r w:rsidRPr="004D6D75">
        <w:rPr>
          <w:rFonts w:asciiTheme="minorHAnsi" w:hAnsiTheme="minorHAnsi" w:cstheme="minorHAnsi"/>
          <w:b/>
          <w:bCs/>
        </w:rPr>
        <w:t>Účinnost: od 1. 9. 202</w:t>
      </w:r>
      <w:r>
        <w:rPr>
          <w:rFonts w:asciiTheme="minorHAnsi" w:hAnsiTheme="minorHAnsi" w:cstheme="minorHAnsi"/>
          <w:b/>
          <w:bCs/>
        </w:rPr>
        <w:t>2</w:t>
      </w:r>
    </w:p>
    <w:p w14:paraId="002998FA" w14:textId="77777777" w:rsidR="004D6D75" w:rsidRPr="004D6D75" w:rsidRDefault="004D6D75" w:rsidP="004D6D75">
      <w:pPr>
        <w:pStyle w:val="Zkladntextodsazen"/>
        <w:ind w:left="0"/>
        <w:rPr>
          <w:rFonts w:asciiTheme="minorHAnsi" w:hAnsiTheme="minorHAnsi" w:cstheme="minorHAnsi"/>
          <w:b/>
          <w:bCs/>
        </w:rPr>
      </w:pPr>
    </w:p>
    <w:p w14:paraId="56DE4DB1" w14:textId="77777777" w:rsidR="004D6D75" w:rsidRPr="004D6D75" w:rsidRDefault="004D6D75" w:rsidP="004D6D75">
      <w:pPr>
        <w:pStyle w:val="Zkladntextodsazen"/>
        <w:ind w:left="0"/>
        <w:rPr>
          <w:rFonts w:asciiTheme="minorHAnsi" w:hAnsiTheme="minorHAnsi" w:cstheme="minorHAnsi"/>
          <w:b/>
          <w:bCs/>
        </w:rPr>
      </w:pPr>
    </w:p>
    <w:p w14:paraId="295752D9" w14:textId="77777777" w:rsidR="004D6D75" w:rsidRPr="004D6D75" w:rsidRDefault="004D6D75" w:rsidP="004D6D75">
      <w:pPr>
        <w:pStyle w:val="Zkladntextodsazen"/>
        <w:ind w:left="0"/>
        <w:rPr>
          <w:rFonts w:asciiTheme="minorHAnsi" w:hAnsiTheme="minorHAnsi" w:cstheme="minorHAnsi"/>
        </w:rPr>
      </w:pPr>
      <w:r w:rsidRPr="004D6D75">
        <w:rPr>
          <w:rFonts w:asciiTheme="minorHAnsi" w:hAnsiTheme="minorHAnsi" w:cstheme="minorHAnsi"/>
        </w:rPr>
        <w:t>Na základě § 6 odst. 2 a 4 vyhlášky č. 14/2005 Sb. stanovuji základní částku za předškolní vzdělávání v MŠ ve výši:</w:t>
      </w:r>
    </w:p>
    <w:p w14:paraId="16122501" w14:textId="77777777" w:rsidR="004D6D75" w:rsidRPr="004D6D75" w:rsidRDefault="004D6D75" w:rsidP="004D6D75">
      <w:pPr>
        <w:pStyle w:val="Zkladntextodsazen"/>
        <w:ind w:left="0"/>
        <w:jc w:val="center"/>
        <w:rPr>
          <w:rFonts w:asciiTheme="minorHAnsi" w:hAnsiTheme="minorHAnsi" w:cstheme="minorHAnsi"/>
          <w:b/>
          <w:bCs/>
        </w:rPr>
      </w:pPr>
    </w:p>
    <w:p w14:paraId="5122467E" w14:textId="77777777" w:rsidR="004D6D75" w:rsidRPr="004D6D75" w:rsidRDefault="004D6D75" w:rsidP="004D6D75">
      <w:pPr>
        <w:pStyle w:val="Zkladntextodsazen"/>
        <w:ind w:left="0"/>
        <w:jc w:val="center"/>
        <w:rPr>
          <w:rFonts w:asciiTheme="minorHAnsi" w:hAnsiTheme="minorHAnsi" w:cstheme="minorHAnsi"/>
          <w:b/>
          <w:bCs/>
        </w:rPr>
      </w:pPr>
    </w:p>
    <w:p w14:paraId="2AF73348" w14:textId="33ADDE7F" w:rsidR="004D6D75" w:rsidRPr="004D6D75" w:rsidRDefault="004D6D75" w:rsidP="004D6D75">
      <w:pPr>
        <w:pStyle w:val="Zkladntextodsazen"/>
        <w:ind w:left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</w:t>
      </w:r>
      <w:r w:rsidRPr="004D6D75">
        <w:rPr>
          <w:rFonts w:asciiTheme="minorHAnsi" w:hAnsiTheme="minorHAnsi" w:cstheme="minorHAnsi"/>
          <w:b/>
          <w:bCs/>
        </w:rPr>
        <w:t>50,- Kč</w:t>
      </w:r>
    </w:p>
    <w:p w14:paraId="68770D06" w14:textId="77777777" w:rsidR="004D6D75" w:rsidRPr="004D6D75" w:rsidRDefault="004D6D75" w:rsidP="004D6D75">
      <w:pPr>
        <w:pStyle w:val="Zkladntextodsazen"/>
        <w:ind w:left="0"/>
        <w:rPr>
          <w:rFonts w:asciiTheme="minorHAnsi" w:hAnsiTheme="minorHAnsi" w:cstheme="minorHAnsi"/>
          <w:i/>
          <w:iCs/>
        </w:rPr>
      </w:pPr>
    </w:p>
    <w:p w14:paraId="3A3B7E0A" w14:textId="77777777" w:rsidR="004D6D75" w:rsidRPr="004D6D75" w:rsidRDefault="004D6D75" w:rsidP="004D6D75">
      <w:pPr>
        <w:pStyle w:val="Zkladntextodsazen"/>
        <w:ind w:left="0"/>
        <w:rPr>
          <w:rFonts w:asciiTheme="minorHAnsi" w:hAnsiTheme="minorHAnsi" w:cstheme="minorHAnsi"/>
        </w:rPr>
      </w:pPr>
    </w:p>
    <w:p w14:paraId="175F1DD4" w14:textId="77777777" w:rsidR="004D6D75" w:rsidRPr="004D6D75" w:rsidRDefault="004D6D75" w:rsidP="004D6D75">
      <w:pPr>
        <w:pStyle w:val="Zkladntextodsazen"/>
        <w:ind w:left="0"/>
        <w:rPr>
          <w:rFonts w:asciiTheme="minorHAnsi" w:hAnsiTheme="minorHAnsi" w:cstheme="minorHAnsi"/>
        </w:rPr>
      </w:pPr>
    </w:p>
    <w:p w14:paraId="3707F97A" w14:textId="77777777" w:rsidR="004D6D75" w:rsidRPr="004D6D75" w:rsidRDefault="004D6D75" w:rsidP="004D6D75">
      <w:pPr>
        <w:pStyle w:val="Zkladntextodsazen"/>
        <w:ind w:left="0"/>
        <w:rPr>
          <w:rFonts w:asciiTheme="minorHAnsi" w:hAnsiTheme="minorHAnsi" w:cstheme="minorHAnsi"/>
        </w:rPr>
      </w:pPr>
      <w:r w:rsidRPr="004D6D75">
        <w:rPr>
          <w:rFonts w:asciiTheme="minorHAnsi" w:hAnsiTheme="minorHAnsi" w:cstheme="minorHAnsi"/>
        </w:rPr>
        <w:t>Tato částka bude zákonnému zástupci dítěte podle bodu 4. vnitřní směrnice pro výši a způsob úhrady úplaty za předškolní vzdělávání upravena na částku:</w:t>
      </w:r>
    </w:p>
    <w:p w14:paraId="47FA7E48" w14:textId="77777777" w:rsidR="004D6D75" w:rsidRPr="004D6D75" w:rsidRDefault="004D6D75" w:rsidP="004D6D75">
      <w:pPr>
        <w:pStyle w:val="Zkladntextodsazen"/>
        <w:ind w:left="0"/>
        <w:rPr>
          <w:rFonts w:asciiTheme="minorHAnsi" w:hAnsiTheme="minorHAnsi" w:cstheme="minorHAnsi"/>
        </w:rPr>
      </w:pPr>
    </w:p>
    <w:p w14:paraId="6FCB7C80" w14:textId="77777777" w:rsidR="004D6D75" w:rsidRPr="004D6D75" w:rsidRDefault="004D6D75" w:rsidP="004D6D75">
      <w:pPr>
        <w:pStyle w:val="Zkladntextodsazen"/>
        <w:ind w:left="0"/>
        <w:rPr>
          <w:rFonts w:asciiTheme="minorHAnsi" w:hAnsiTheme="minorHAnsi" w:cstheme="minorHAnsi"/>
        </w:rPr>
      </w:pPr>
    </w:p>
    <w:p w14:paraId="6C742D5D" w14:textId="0D657FEB" w:rsidR="004D6D75" w:rsidRPr="004D6D75" w:rsidRDefault="004D6D75" w:rsidP="004D6D75">
      <w:pPr>
        <w:pStyle w:val="Zkladntextodsazen"/>
        <w:ind w:left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560</w:t>
      </w:r>
      <w:r w:rsidRPr="004D6D75">
        <w:rPr>
          <w:rFonts w:asciiTheme="minorHAnsi" w:hAnsiTheme="minorHAnsi" w:cstheme="minorHAnsi"/>
          <w:b/>
          <w:bCs/>
        </w:rPr>
        <w:t>,- Kč</w:t>
      </w:r>
    </w:p>
    <w:p w14:paraId="3FFD3428" w14:textId="77777777" w:rsidR="004D6D75" w:rsidRPr="004D6D75" w:rsidRDefault="004D6D75" w:rsidP="004D6D75">
      <w:pPr>
        <w:pStyle w:val="Zkladntextodsazen"/>
        <w:ind w:left="0"/>
        <w:rPr>
          <w:rFonts w:asciiTheme="minorHAnsi" w:hAnsiTheme="minorHAnsi" w:cstheme="minorHAnsi"/>
        </w:rPr>
      </w:pPr>
    </w:p>
    <w:p w14:paraId="6FC6C79B" w14:textId="77777777" w:rsidR="004D6D75" w:rsidRPr="004D6D75" w:rsidRDefault="004D6D75" w:rsidP="004D6D75">
      <w:pPr>
        <w:pStyle w:val="Zkladntextodsazen"/>
        <w:ind w:left="0"/>
        <w:rPr>
          <w:rFonts w:asciiTheme="minorHAnsi" w:hAnsiTheme="minorHAnsi" w:cstheme="minorHAnsi"/>
        </w:rPr>
      </w:pPr>
    </w:p>
    <w:p w14:paraId="37E486C9" w14:textId="77777777" w:rsidR="004D6D75" w:rsidRPr="004D6D75" w:rsidRDefault="004D6D75" w:rsidP="004D6D75">
      <w:pPr>
        <w:pStyle w:val="Zkladntextodsazen"/>
        <w:ind w:left="0"/>
        <w:rPr>
          <w:rFonts w:asciiTheme="minorHAnsi" w:hAnsiTheme="minorHAnsi" w:cstheme="minorHAnsi"/>
        </w:rPr>
      </w:pPr>
    </w:p>
    <w:p w14:paraId="5513A210" w14:textId="77777777" w:rsidR="004D6D75" w:rsidRPr="004D6D75" w:rsidRDefault="004D6D75" w:rsidP="004D6D75">
      <w:pPr>
        <w:pStyle w:val="Zkladntextodsazen"/>
        <w:ind w:left="0"/>
        <w:rPr>
          <w:rFonts w:asciiTheme="minorHAnsi" w:hAnsiTheme="minorHAnsi" w:cstheme="minorHAnsi"/>
        </w:rPr>
      </w:pPr>
    </w:p>
    <w:p w14:paraId="6D3D1FDE" w14:textId="77777777" w:rsidR="004D6D75" w:rsidRPr="004D6D75" w:rsidRDefault="004D6D75" w:rsidP="004D6D75">
      <w:pPr>
        <w:pStyle w:val="Zkladntextodsazen"/>
        <w:ind w:left="0"/>
        <w:rPr>
          <w:rFonts w:asciiTheme="minorHAnsi" w:hAnsiTheme="minorHAnsi" w:cstheme="minorHAnsi"/>
        </w:rPr>
      </w:pPr>
    </w:p>
    <w:p w14:paraId="5CFC829B" w14:textId="77777777" w:rsidR="004D6D75" w:rsidRPr="004D6D75" w:rsidRDefault="004D6D75" w:rsidP="004D6D75">
      <w:pPr>
        <w:pStyle w:val="Zkladntextodsazen"/>
        <w:ind w:left="0"/>
        <w:rPr>
          <w:rFonts w:asciiTheme="minorHAnsi" w:hAnsiTheme="minorHAnsi" w:cstheme="minorHAnsi"/>
        </w:rPr>
      </w:pPr>
    </w:p>
    <w:p w14:paraId="5E2B50FE" w14:textId="5C19C2EF" w:rsidR="004D6D75" w:rsidRPr="004D6D75" w:rsidRDefault="004D6D75" w:rsidP="004D6D75">
      <w:pPr>
        <w:pStyle w:val="Zkladntextodsazen"/>
        <w:ind w:left="0"/>
        <w:rPr>
          <w:rFonts w:asciiTheme="minorHAnsi" w:hAnsiTheme="minorHAnsi" w:cstheme="minorHAnsi"/>
        </w:rPr>
      </w:pPr>
      <w:r w:rsidRPr="004D6D75">
        <w:rPr>
          <w:rFonts w:asciiTheme="minorHAnsi" w:hAnsiTheme="minorHAnsi" w:cstheme="minorHAnsi"/>
        </w:rPr>
        <w:t>V Brně dne 30.6.202</w:t>
      </w:r>
      <w:r>
        <w:rPr>
          <w:rFonts w:asciiTheme="minorHAnsi" w:hAnsiTheme="minorHAnsi" w:cstheme="minorHAnsi"/>
        </w:rPr>
        <w:t>2</w:t>
      </w:r>
      <w:r w:rsidRPr="004D6D75">
        <w:rPr>
          <w:rFonts w:asciiTheme="minorHAnsi" w:hAnsiTheme="minorHAnsi" w:cstheme="minorHAnsi"/>
        </w:rPr>
        <w:tab/>
      </w:r>
      <w:r w:rsidRPr="004D6D75">
        <w:rPr>
          <w:rFonts w:asciiTheme="minorHAnsi" w:hAnsiTheme="minorHAnsi" w:cstheme="minorHAnsi"/>
        </w:rPr>
        <w:tab/>
      </w:r>
      <w:r w:rsidRPr="004D6D75">
        <w:rPr>
          <w:rFonts w:asciiTheme="minorHAnsi" w:hAnsiTheme="minorHAnsi" w:cstheme="minorHAnsi"/>
        </w:rPr>
        <w:tab/>
      </w:r>
      <w:r w:rsidRPr="004D6D75">
        <w:rPr>
          <w:rFonts w:asciiTheme="minorHAnsi" w:hAnsiTheme="minorHAnsi" w:cstheme="minorHAnsi"/>
        </w:rPr>
        <w:tab/>
        <w:t xml:space="preserve">          </w:t>
      </w:r>
      <w:r>
        <w:rPr>
          <w:rFonts w:asciiTheme="minorHAnsi" w:hAnsiTheme="minorHAnsi" w:cstheme="minorHAnsi"/>
        </w:rPr>
        <w:t xml:space="preserve">                                         </w:t>
      </w:r>
      <w:r w:rsidRPr="004D6D75">
        <w:rPr>
          <w:rFonts w:asciiTheme="minorHAnsi" w:hAnsiTheme="minorHAnsi" w:cstheme="minorHAnsi"/>
        </w:rPr>
        <w:t>Mgr. Markéta Olbertová</w:t>
      </w:r>
    </w:p>
    <w:p w14:paraId="3ECF1490" w14:textId="77777777" w:rsidR="004D6D75" w:rsidRPr="004D6D75" w:rsidRDefault="004D6D75" w:rsidP="004D6D75">
      <w:pPr>
        <w:pStyle w:val="Zkladntextodsazen"/>
        <w:tabs>
          <w:tab w:val="left" w:pos="6946"/>
        </w:tabs>
        <w:ind w:left="0"/>
        <w:jc w:val="center"/>
        <w:rPr>
          <w:rFonts w:asciiTheme="minorHAnsi" w:hAnsiTheme="minorHAnsi" w:cstheme="minorHAnsi"/>
        </w:rPr>
      </w:pPr>
      <w:r w:rsidRPr="004D6D75">
        <w:rPr>
          <w:rFonts w:asciiTheme="minorHAnsi" w:hAnsiTheme="minorHAnsi" w:cstheme="minorHAnsi"/>
        </w:rPr>
        <w:tab/>
        <w:t xml:space="preserve">ředitelka školy </w:t>
      </w:r>
    </w:p>
    <w:p w14:paraId="71DAF0B6" w14:textId="77777777" w:rsidR="00294682" w:rsidRDefault="00294682" w:rsidP="00607A45">
      <w:pPr>
        <w:spacing w:after="0"/>
        <w:jc w:val="both"/>
        <w:rPr>
          <w:sz w:val="24"/>
          <w:szCs w:val="24"/>
        </w:rPr>
      </w:pPr>
    </w:p>
    <w:sectPr w:rsidR="00294682" w:rsidSect="00AB7F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418" w:bottom="680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7E04" w14:textId="77777777" w:rsidR="00393D61" w:rsidRDefault="00393D61" w:rsidP="00881D91">
      <w:pPr>
        <w:spacing w:after="0" w:line="240" w:lineRule="auto"/>
      </w:pPr>
      <w:r>
        <w:separator/>
      </w:r>
    </w:p>
  </w:endnote>
  <w:endnote w:type="continuationSeparator" w:id="0">
    <w:p w14:paraId="49074EC8" w14:textId="77777777" w:rsidR="00393D61" w:rsidRDefault="00393D61" w:rsidP="0088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879B4" w14:textId="77777777" w:rsidR="007E73CC" w:rsidRDefault="007E73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3786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DAF0BC" w14:textId="77777777" w:rsidR="0026398E" w:rsidRDefault="0026398E" w:rsidP="00AB7FEF">
            <w:pPr>
              <w:pStyle w:val="Zpat"/>
              <w:spacing w:before="120"/>
              <w:jc w:val="right"/>
            </w:pPr>
            <w:r w:rsidRPr="0026398E">
              <w:rPr>
                <w:sz w:val="18"/>
                <w:szCs w:val="18"/>
              </w:rPr>
              <w:t xml:space="preserve">Stránka </w:t>
            </w:r>
            <w:r w:rsidRPr="0026398E">
              <w:rPr>
                <w:b/>
                <w:bCs/>
                <w:sz w:val="18"/>
                <w:szCs w:val="18"/>
              </w:rPr>
              <w:fldChar w:fldCharType="begin"/>
            </w:r>
            <w:r w:rsidRPr="0026398E">
              <w:rPr>
                <w:b/>
                <w:bCs/>
                <w:sz w:val="18"/>
                <w:szCs w:val="18"/>
              </w:rPr>
              <w:instrText>PAGE</w:instrText>
            </w:r>
            <w:r w:rsidRPr="0026398E">
              <w:rPr>
                <w:b/>
                <w:bCs/>
                <w:sz w:val="18"/>
                <w:szCs w:val="18"/>
              </w:rPr>
              <w:fldChar w:fldCharType="separate"/>
            </w:r>
            <w:r w:rsidR="00395CDC">
              <w:rPr>
                <w:b/>
                <w:bCs/>
                <w:noProof/>
                <w:sz w:val="18"/>
                <w:szCs w:val="18"/>
              </w:rPr>
              <w:t>1</w:t>
            </w:r>
            <w:r w:rsidRPr="0026398E">
              <w:rPr>
                <w:b/>
                <w:bCs/>
                <w:sz w:val="18"/>
                <w:szCs w:val="18"/>
              </w:rPr>
              <w:fldChar w:fldCharType="end"/>
            </w:r>
            <w:r w:rsidRPr="0026398E">
              <w:rPr>
                <w:sz w:val="18"/>
                <w:szCs w:val="18"/>
              </w:rPr>
              <w:t xml:space="preserve"> z </w:t>
            </w:r>
            <w:r w:rsidRPr="0026398E">
              <w:rPr>
                <w:b/>
                <w:bCs/>
                <w:sz w:val="18"/>
                <w:szCs w:val="18"/>
              </w:rPr>
              <w:fldChar w:fldCharType="begin"/>
            </w:r>
            <w:r w:rsidRPr="0026398E">
              <w:rPr>
                <w:b/>
                <w:bCs/>
                <w:sz w:val="18"/>
                <w:szCs w:val="18"/>
              </w:rPr>
              <w:instrText>NUMPAGES</w:instrText>
            </w:r>
            <w:r w:rsidRPr="0026398E">
              <w:rPr>
                <w:b/>
                <w:bCs/>
                <w:sz w:val="18"/>
                <w:szCs w:val="18"/>
              </w:rPr>
              <w:fldChar w:fldCharType="separate"/>
            </w:r>
            <w:r w:rsidR="00395CDC">
              <w:rPr>
                <w:b/>
                <w:bCs/>
                <w:noProof/>
                <w:sz w:val="18"/>
                <w:szCs w:val="18"/>
              </w:rPr>
              <w:t>1</w:t>
            </w:r>
            <w:r w:rsidRPr="0026398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DAF0BD" w14:textId="77777777" w:rsidR="00BA7808" w:rsidRPr="0026398E" w:rsidRDefault="0026398E">
    <w:pPr>
      <w:pStyle w:val="Zpa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Název dokumentu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054011"/>
      <w:docPartObj>
        <w:docPartGallery w:val="Page Numbers (Bottom of Page)"/>
        <w:docPartUnique/>
      </w:docPartObj>
    </w:sdtPr>
    <w:sdtEndPr/>
    <w:sdtContent>
      <w:sdt>
        <w:sdtPr>
          <w:id w:val="-470289553"/>
          <w:docPartObj>
            <w:docPartGallery w:val="Page Numbers (Top of Page)"/>
            <w:docPartUnique/>
          </w:docPartObj>
        </w:sdtPr>
        <w:sdtEndPr/>
        <w:sdtContent>
          <w:p w14:paraId="71DAF0CC" w14:textId="77777777" w:rsidR="008A7E08" w:rsidRDefault="008A7E08" w:rsidP="00F77791">
            <w:pPr>
              <w:pStyle w:val="Zpat"/>
              <w:spacing w:before="120"/>
              <w:jc w:val="right"/>
            </w:pPr>
            <w:r w:rsidRPr="008A7E08">
              <w:rPr>
                <w:sz w:val="18"/>
                <w:szCs w:val="18"/>
              </w:rPr>
              <w:t xml:space="preserve">Stránka </w:t>
            </w:r>
            <w:r w:rsidRPr="008A7E08">
              <w:rPr>
                <w:b/>
                <w:bCs/>
                <w:sz w:val="18"/>
                <w:szCs w:val="18"/>
              </w:rPr>
              <w:fldChar w:fldCharType="begin"/>
            </w:r>
            <w:r w:rsidRPr="008A7E08">
              <w:rPr>
                <w:b/>
                <w:bCs/>
                <w:sz w:val="18"/>
                <w:szCs w:val="18"/>
              </w:rPr>
              <w:instrText>PAGE</w:instrText>
            </w:r>
            <w:r w:rsidRPr="008A7E08">
              <w:rPr>
                <w:b/>
                <w:bCs/>
                <w:sz w:val="18"/>
                <w:szCs w:val="18"/>
              </w:rPr>
              <w:fldChar w:fldCharType="separate"/>
            </w:r>
            <w:r w:rsidR="00664341">
              <w:rPr>
                <w:b/>
                <w:bCs/>
                <w:noProof/>
                <w:sz w:val="18"/>
                <w:szCs w:val="18"/>
              </w:rPr>
              <w:t>1</w:t>
            </w:r>
            <w:r w:rsidRPr="008A7E08">
              <w:rPr>
                <w:b/>
                <w:bCs/>
                <w:sz w:val="18"/>
                <w:szCs w:val="18"/>
              </w:rPr>
              <w:fldChar w:fldCharType="end"/>
            </w:r>
            <w:r w:rsidRPr="008A7E08">
              <w:rPr>
                <w:sz w:val="18"/>
                <w:szCs w:val="18"/>
              </w:rPr>
              <w:t xml:space="preserve"> z </w:t>
            </w:r>
            <w:r w:rsidRPr="008A7E08">
              <w:rPr>
                <w:b/>
                <w:bCs/>
                <w:sz w:val="18"/>
                <w:szCs w:val="18"/>
              </w:rPr>
              <w:fldChar w:fldCharType="begin"/>
            </w:r>
            <w:r w:rsidRPr="008A7E08">
              <w:rPr>
                <w:b/>
                <w:bCs/>
                <w:sz w:val="18"/>
                <w:szCs w:val="18"/>
              </w:rPr>
              <w:instrText>NUMPAGES</w:instrText>
            </w:r>
            <w:r w:rsidRPr="008A7E08">
              <w:rPr>
                <w:b/>
                <w:bCs/>
                <w:sz w:val="18"/>
                <w:szCs w:val="18"/>
              </w:rPr>
              <w:fldChar w:fldCharType="separate"/>
            </w:r>
            <w:r w:rsidR="00664341">
              <w:rPr>
                <w:b/>
                <w:bCs/>
                <w:noProof/>
                <w:sz w:val="18"/>
                <w:szCs w:val="18"/>
              </w:rPr>
              <w:t>2</w:t>
            </w:r>
            <w:r w:rsidRPr="008A7E0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DAF0CD" w14:textId="77777777" w:rsidR="0026398E" w:rsidRPr="008A7E08" w:rsidRDefault="008A7E08">
    <w:pPr>
      <w:pStyle w:val="Zpat"/>
      <w:rPr>
        <w:sz w:val="18"/>
        <w:szCs w:val="18"/>
      </w:rPr>
    </w:pPr>
    <w:r>
      <w:rPr>
        <w:sz w:val="18"/>
        <w:szCs w:val="18"/>
      </w:rPr>
      <w:t>Název dokumentu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6B8C8" w14:textId="77777777" w:rsidR="00393D61" w:rsidRDefault="00393D61" w:rsidP="00881D91">
      <w:pPr>
        <w:spacing w:after="0" w:line="240" w:lineRule="auto"/>
      </w:pPr>
      <w:r>
        <w:separator/>
      </w:r>
    </w:p>
  </w:footnote>
  <w:footnote w:type="continuationSeparator" w:id="0">
    <w:p w14:paraId="45A24AE2" w14:textId="77777777" w:rsidR="00393D61" w:rsidRDefault="00393D61" w:rsidP="0088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D330" w14:textId="77777777" w:rsidR="007E73CC" w:rsidRDefault="007E73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F0BB" w14:textId="77777777" w:rsidR="00BA7808" w:rsidRPr="00F436CE" w:rsidRDefault="00BA7808" w:rsidP="0026398E">
    <w:pPr>
      <w:pStyle w:val="Zhlav"/>
      <w:spacing w:before="100" w:beforeAutospacing="1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AA31" w14:textId="77777777" w:rsidR="007E73CC" w:rsidRDefault="007E73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072D"/>
    <w:multiLevelType w:val="hybridMultilevel"/>
    <w:tmpl w:val="EBA6EC24"/>
    <w:lvl w:ilvl="0" w:tplc="0046E71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C6A6A92"/>
    <w:multiLevelType w:val="hybridMultilevel"/>
    <w:tmpl w:val="9A287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71506"/>
    <w:multiLevelType w:val="singleLevel"/>
    <w:tmpl w:val="868E7BF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147C0C3B"/>
    <w:multiLevelType w:val="singleLevel"/>
    <w:tmpl w:val="868E7BF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1AEC0CF6"/>
    <w:multiLevelType w:val="hybridMultilevel"/>
    <w:tmpl w:val="E4029D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8268A"/>
    <w:multiLevelType w:val="hybridMultilevel"/>
    <w:tmpl w:val="CF0CA702"/>
    <w:lvl w:ilvl="0" w:tplc="AB5EAB0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96CD2"/>
    <w:multiLevelType w:val="hybridMultilevel"/>
    <w:tmpl w:val="6A3E4BAC"/>
    <w:lvl w:ilvl="0" w:tplc="EA58CBB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24865D1B"/>
    <w:multiLevelType w:val="hybridMultilevel"/>
    <w:tmpl w:val="A36AB3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B5862"/>
    <w:multiLevelType w:val="hybridMultilevel"/>
    <w:tmpl w:val="6862E8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2329E"/>
    <w:multiLevelType w:val="hybridMultilevel"/>
    <w:tmpl w:val="A06AB40A"/>
    <w:lvl w:ilvl="0" w:tplc="5C6C0056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07202D"/>
    <w:multiLevelType w:val="singleLevel"/>
    <w:tmpl w:val="868E7BF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1" w15:restartNumberingAfterBreak="0">
    <w:nsid w:val="3BB55364"/>
    <w:multiLevelType w:val="hybridMultilevel"/>
    <w:tmpl w:val="CCE050B8"/>
    <w:lvl w:ilvl="0" w:tplc="0DE6A9A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3EDB0E18"/>
    <w:multiLevelType w:val="hybridMultilevel"/>
    <w:tmpl w:val="5D8069CA"/>
    <w:lvl w:ilvl="0" w:tplc="E3F01A88">
      <w:start w:val="6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 w15:restartNumberingAfterBreak="0">
    <w:nsid w:val="45784B23"/>
    <w:multiLevelType w:val="hybridMultilevel"/>
    <w:tmpl w:val="AB767F88"/>
    <w:lvl w:ilvl="0" w:tplc="26143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149A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6CCAE66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3C1BAA"/>
    <w:multiLevelType w:val="hybridMultilevel"/>
    <w:tmpl w:val="30B02942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90"/>
        </w:tabs>
        <w:ind w:left="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310"/>
        </w:tabs>
        <w:ind w:left="1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030"/>
        </w:tabs>
        <w:ind w:left="2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50"/>
        </w:tabs>
        <w:ind w:left="2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70"/>
        </w:tabs>
        <w:ind w:left="3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90"/>
        </w:tabs>
        <w:ind w:left="4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10"/>
        </w:tabs>
        <w:ind w:left="4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30"/>
        </w:tabs>
        <w:ind w:left="5630" w:hanging="180"/>
      </w:pPr>
    </w:lvl>
  </w:abstractNum>
  <w:abstractNum w:abstractNumId="15" w15:restartNumberingAfterBreak="0">
    <w:nsid w:val="67DB1C09"/>
    <w:multiLevelType w:val="hybridMultilevel"/>
    <w:tmpl w:val="7F80C608"/>
    <w:lvl w:ilvl="0" w:tplc="2EACC332">
      <w:numFmt w:val="bullet"/>
      <w:lvlText w:val="-"/>
      <w:lvlJc w:val="left"/>
      <w:pPr>
        <w:tabs>
          <w:tab w:val="num" w:pos="340"/>
        </w:tabs>
        <w:ind w:left="947" w:hanging="6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E33DE0"/>
    <w:multiLevelType w:val="hybridMultilevel"/>
    <w:tmpl w:val="78222554"/>
    <w:lvl w:ilvl="0" w:tplc="CCAEC36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1D24FE2"/>
    <w:multiLevelType w:val="singleLevel"/>
    <w:tmpl w:val="868E7BF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8" w15:restartNumberingAfterBreak="0">
    <w:nsid w:val="7A13723D"/>
    <w:multiLevelType w:val="hybridMultilevel"/>
    <w:tmpl w:val="08202A36"/>
    <w:lvl w:ilvl="0" w:tplc="6A5264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6B4F3E6">
      <w:start w:val="1"/>
      <w:numFmt w:val="lowerLetter"/>
      <w:lvlText w:val="%2)"/>
      <w:lvlJc w:val="left"/>
      <w:pPr>
        <w:tabs>
          <w:tab w:val="num" w:pos="2103"/>
        </w:tabs>
        <w:ind w:left="2103" w:hanging="6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D394D72"/>
    <w:multiLevelType w:val="hybridMultilevel"/>
    <w:tmpl w:val="518A7828"/>
    <w:lvl w:ilvl="0" w:tplc="15ACAF8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DE33DBA"/>
    <w:multiLevelType w:val="multilevel"/>
    <w:tmpl w:val="8016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3164752">
    <w:abstractNumId w:val="9"/>
  </w:num>
  <w:num w:numId="2" w16cid:durableId="296032838">
    <w:abstractNumId w:val="14"/>
  </w:num>
  <w:num w:numId="3" w16cid:durableId="1038047236">
    <w:abstractNumId w:val="4"/>
  </w:num>
  <w:num w:numId="4" w16cid:durableId="52437026">
    <w:abstractNumId w:val="15"/>
  </w:num>
  <w:num w:numId="5" w16cid:durableId="2038044603">
    <w:abstractNumId w:val="8"/>
  </w:num>
  <w:num w:numId="6" w16cid:durableId="832065960">
    <w:abstractNumId w:val="7"/>
  </w:num>
  <w:num w:numId="7" w16cid:durableId="1002046581">
    <w:abstractNumId w:val="20"/>
  </w:num>
  <w:num w:numId="8" w16cid:durableId="591857740">
    <w:abstractNumId w:val="5"/>
  </w:num>
  <w:num w:numId="9" w16cid:durableId="115150469">
    <w:abstractNumId w:val="1"/>
  </w:num>
  <w:num w:numId="10" w16cid:durableId="1725254664">
    <w:abstractNumId w:val="3"/>
  </w:num>
  <w:num w:numId="11" w16cid:durableId="574122826">
    <w:abstractNumId w:val="17"/>
  </w:num>
  <w:num w:numId="12" w16cid:durableId="1832283408">
    <w:abstractNumId w:val="2"/>
  </w:num>
  <w:num w:numId="13" w16cid:durableId="2145999196">
    <w:abstractNumId w:val="10"/>
  </w:num>
  <w:num w:numId="14" w16cid:durableId="1764060687">
    <w:abstractNumId w:val="11"/>
  </w:num>
  <w:num w:numId="15" w16cid:durableId="1589195560">
    <w:abstractNumId w:val="13"/>
  </w:num>
  <w:num w:numId="16" w16cid:durableId="877619098">
    <w:abstractNumId w:val="19"/>
  </w:num>
  <w:num w:numId="17" w16cid:durableId="1940140576">
    <w:abstractNumId w:val="0"/>
  </w:num>
  <w:num w:numId="18" w16cid:durableId="75784308">
    <w:abstractNumId w:val="18"/>
  </w:num>
  <w:num w:numId="19" w16cid:durableId="1162500541">
    <w:abstractNumId w:val="16"/>
  </w:num>
  <w:num w:numId="20" w16cid:durableId="1042242392">
    <w:abstractNumId w:val="6"/>
  </w:num>
  <w:num w:numId="21" w16cid:durableId="127402037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2A9"/>
    <w:rsid w:val="000056BC"/>
    <w:rsid w:val="000107E9"/>
    <w:rsid w:val="00021A54"/>
    <w:rsid w:val="00025E3B"/>
    <w:rsid w:val="00037DA2"/>
    <w:rsid w:val="00043AF3"/>
    <w:rsid w:val="00044A9F"/>
    <w:rsid w:val="000513B4"/>
    <w:rsid w:val="00054EAB"/>
    <w:rsid w:val="00055F17"/>
    <w:rsid w:val="00066B69"/>
    <w:rsid w:val="00067956"/>
    <w:rsid w:val="00070626"/>
    <w:rsid w:val="000A6D3B"/>
    <w:rsid w:val="000C0B41"/>
    <w:rsid w:val="000C541C"/>
    <w:rsid w:val="000D43E8"/>
    <w:rsid w:val="000F5B0A"/>
    <w:rsid w:val="00114072"/>
    <w:rsid w:val="00140ACD"/>
    <w:rsid w:val="00146CA7"/>
    <w:rsid w:val="00153229"/>
    <w:rsid w:val="00154166"/>
    <w:rsid w:val="00177C73"/>
    <w:rsid w:val="00186EC9"/>
    <w:rsid w:val="001A41B2"/>
    <w:rsid w:val="001B625B"/>
    <w:rsid w:val="001C2BA5"/>
    <w:rsid w:val="001D5935"/>
    <w:rsid w:val="001E33E0"/>
    <w:rsid w:val="001E5147"/>
    <w:rsid w:val="0020585D"/>
    <w:rsid w:val="00214B70"/>
    <w:rsid w:val="002169FC"/>
    <w:rsid w:val="00222BF6"/>
    <w:rsid w:val="00233081"/>
    <w:rsid w:val="002426E7"/>
    <w:rsid w:val="002434F8"/>
    <w:rsid w:val="00250F1E"/>
    <w:rsid w:val="002528B6"/>
    <w:rsid w:val="0025562C"/>
    <w:rsid w:val="00256748"/>
    <w:rsid w:val="0026398E"/>
    <w:rsid w:val="00281812"/>
    <w:rsid w:val="00283D90"/>
    <w:rsid w:val="00286722"/>
    <w:rsid w:val="00293348"/>
    <w:rsid w:val="00294682"/>
    <w:rsid w:val="00295D09"/>
    <w:rsid w:val="002B0667"/>
    <w:rsid w:val="002C2026"/>
    <w:rsid w:val="002C284F"/>
    <w:rsid w:val="002C6BA0"/>
    <w:rsid w:val="002C6D66"/>
    <w:rsid w:val="003151C9"/>
    <w:rsid w:val="00315A0B"/>
    <w:rsid w:val="00325231"/>
    <w:rsid w:val="0036554F"/>
    <w:rsid w:val="0037123D"/>
    <w:rsid w:val="00385B21"/>
    <w:rsid w:val="00390B06"/>
    <w:rsid w:val="00393D61"/>
    <w:rsid w:val="00395CDC"/>
    <w:rsid w:val="0039736A"/>
    <w:rsid w:val="003C0BD2"/>
    <w:rsid w:val="003C1DA1"/>
    <w:rsid w:val="003C67C2"/>
    <w:rsid w:val="003C7DD6"/>
    <w:rsid w:val="003E19D5"/>
    <w:rsid w:val="003E65EB"/>
    <w:rsid w:val="00421C0A"/>
    <w:rsid w:val="00435788"/>
    <w:rsid w:val="0044635F"/>
    <w:rsid w:val="00451925"/>
    <w:rsid w:val="00460FC4"/>
    <w:rsid w:val="004620D3"/>
    <w:rsid w:val="004750B6"/>
    <w:rsid w:val="00497957"/>
    <w:rsid w:val="004A214F"/>
    <w:rsid w:val="004B1C6C"/>
    <w:rsid w:val="004B5E4E"/>
    <w:rsid w:val="004C6EB2"/>
    <w:rsid w:val="004D5E1A"/>
    <w:rsid w:val="004D6945"/>
    <w:rsid w:val="004D6D75"/>
    <w:rsid w:val="004E64A3"/>
    <w:rsid w:val="004E6F04"/>
    <w:rsid w:val="004E71FD"/>
    <w:rsid w:val="00503144"/>
    <w:rsid w:val="005072C8"/>
    <w:rsid w:val="00522622"/>
    <w:rsid w:val="00522CF8"/>
    <w:rsid w:val="005377A5"/>
    <w:rsid w:val="005431A1"/>
    <w:rsid w:val="00572C9C"/>
    <w:rsid w:val="005850E6"/>
    <w:rsid w:val="0059749D"/>
    <w:rsid w:val="005A2FD6"/>
    <w:rsid w:val="005C0FA1"/>
    <w:rsid w:val="005C41EE"/>
    <w:rsid w:val="005E49E0"/>
    <w:rsid w:val="005E74D0"/>
    <w:rsid w:val="005F53DD"/>
    <w:rsid w:val="005F54AD"/>
    <w:rsid w:val="005F5F57"/>
    <w:rsid w:val="00607A45"/>
    <w:rsid w:val="0061465C"/>
    <w:rsid w:val="0062155F"/>
    <w:rsid w:val="00646F94"/>
    <w:rsid w:val="00650A43"/>
    <w:rsid w:val="00664341"/>
    <w:rsid w:val="0066698B"/>
    <w:rsid w:val="00672E6C"/>
    <w:rsid w:val="0067652D"/>
    <w:rsid w:val="00683DFF"/>
    <w:rsid w:val="00687978"/>
    <w:rsid w:val="00691079"/>
    <w:rsid w:val="006A1EB2"/>
    <w:rsid w:val="006A28B9"/>
    <w:rsid w:val="006A331C"/>
    <w:rsid w:val="006A61CA"/>
    <w:rsid w:val="006B1CF7"/>
    <w:rsid w:val="006B4F4C"/>
    <w:rsid w:val="006C3392"/>
    <w:rsid w:val="006C3805"/>
    <w:rsid w:val="006D2556"/>
    <w:rsid w:val="006F299B"/>
    <w:rsid w:val="007246BA"/>
    <w:rsid w:val="0072482D"/>
    <w:rsid w:val="00763A6D"/>
    <w:rsid w:val="007B65C4"/>
    <w:rsid w:val="007C2B67"/>
    <w:rsid w:val="007D595F"/>
    <w:rsid w:val="007E0147"/>
    <w:rsid w:val="007E73CC"/>
    <w:rsid w:val="00837312"/>
    <w:rsid w:val="00851596"/>
    <w:rsid w:val="00873B4D"/>
    <w:rsid w:val="00874C09"/>
    <w:rsid w:val="00877FD4"/>
    <w:rsid w:val="00881D91"/>
    <w:rsid w:val="008A7E08"/>
    <w:rsid w:val="008B1AB5"/>
    <w:rsid w:val="008C029E"/>
    <w:rsid w:val="008D24E7"/>
    <w:rsid w:val="008D2921"/>
    <w:rsid w:val="008D2B35"/>
    <w:rsid w:val="008E156C"/>
    <w:rsid w:val="00900788"/>
    <w:rsid w:val="009108C2"/>
    <w:rsid w:val="009121D9"/>
    <w:rsid w:val="0091500F"/>
    <w:rsid w:val="00916841"/>
    <w:rsid w:val="00947D91"/>
    <w:rsid w:val="00956769"/>
    <w:rsid w:val="00957124"/>
    <w:rsid w:val="00961656"/>
    <w:rsid w:val="0096399F"/>
    <w:rsid w:val="00965E83"/>
    <w:rsid w:val="0099316A"/>
    <w:rsid w:val="009C3089"/>
    <w:rsid w:val="009F0C87"/>
    <w:rsid w:val="009F7ADF"/>
    <w:rsid w:val="00A10825"/>
    <w:rsid w:val="00A21D5B"/>
    <w:rsid w:val="00A25FAD"/>
    <w:rsid w:val="00A272E5"/>
    <w:rsid w:val="00A30FF9"/>
    <w:rsid w:val="00A32344"/>
    <w:rsid w:val="00A34766"/>
    <w:rsid w:val="00A35C4A"/>
    <w:rsid w:val="00A57A32"/>
    <w:rsid w:val="00A80DA2"/>
    <w:rsid w:val="00A92BEF"/>
    <w:rsid w:val="00A96139"/>
    <w:rsid w:val="00A966C1"/>
    <w:rsid w:val="00AA0CB0"/>
    <w:rsid w:val="00AA1F88"/>
    <w:rsid w:val="00AA41A0"/>
    <w:rsid w:val="00AB7FEF"/>
    <w:rsid w:val="00AD3039"/>
    <w:rsid w:val="00AD362B"/>
    <w:rsid w:val="00AE3DE1"/>
    <w:rsid w:val="00B0065F"/>
    <w:rsid w:val="00B06F6D"/>
    <w:rsid w:val="00B134FC"/>
    <w:rsid w:val="00B17733"/>
    <w:rsid w:val="00B41D5A"/>
    <w:rsid w:val="00B43976"/>
    <w:rsid w:val="00B51BD8"/>
    <w:rsid w:val="00B567D0"/>
    <w:rsid w:val="00B6711F"/>
    <w:rsid w:val="00BA7808"/>
    <w:rsid w:val="00C1796C"/>
    <w:rsid w:val="00C24CAB"/>
    <w:rsid w:val="00C346D5"/>
    <w:rsid w:val="00C672A9"/>
    <w:rsid w:val="00C869F5"/>
    <w:rsid w:val="00C87F0C"/>
    <w:rsid w:val="00CA3BBD"/>
    <w:rsid w:val="00CD5640"/>
    <w:rsid w:val="00CD5AF9"/>
    <w:rsid w:val="00CE1480"/>
    <w:rsid w:val="00CE2A44"/>
    <w:rsid w:val="00CF1B34"/>
    <w:rsid w:val="00D11941"/>
    <w:rsid w:val="00D24610"/>
    <w:rsid w:val="00D405C9"/>
    <w:rsid w:val="00D43F55"/>
    <w:rsid w:val="00D51C4E"/>
    <w:rsid w:val="00D6576B"/>
    <w:rsid w:val="00DB0E0E"/>
    <w:rsid w:val="00DC61EC"/>
    <w:rsid w:val="00DC6521"/>
    <w:rsid w:val="00DC7774"/>
    <w:rsid w:val="00DD3B61"/>
    <w:rsid w:val="00DE379C"/>
    <w:rsid w:val="00E12590"/>
    <w:rsid w:val="00E22612"/>
    <w:rsid w:val="00E22A66"/>
    <w:rsid w:val="00E258E7"/>
    <w:rsid w:val="00E538CA"/>
    <w:rsid w:val="00E61B3D"/>
    <w:rsid w:val="00E7066F"/>
    <w:rsid w:val="00E70E34"/>
    <w:rsid w:val="00E84774"/>
    <w:rsid w:val="00EB222F"/>
    <w:rsid w:val="00EC162F"/>
    <w:rsid w:val="00EC4BA5"/>
    <w:rsid w:val="00ED3197"/>
    <w:rsid w:val="00ED7397"/>
    <w:rsid w:val="00EE0197"/>
    <w:rsid w:val="00EF0F2B"/>
    <w:rsid w:val="00F21517"/>
    <w:rsid w:val="00F32093"/>
    <w:rsid w:val="00F436CE"/>
    <w:rsid w:val="00F60963"/>
    <w:rsid w:val="00F643DE"/>
    <w:rsid w:val="00F71B7A"/>
    <w:rsid w:val="00F75CB6"/>
    <w:rsid w:val="00F77791"/>
    <w:rsid w:val="00F92CF0"/>
    <w:rsid w:val="00FA6F85"/>
    <w:rsid w:val="00FB0D59"/>
    <w:rsid w:val="00FB28B6"/>
    <w:rsid w:val="00FB546E"/>
    <w:rsid w:val="00FB6278"/>
    <w:rsid w:val="00FC019B"/>
    <w:rsid w:val="00FC6F12"/>
    <w:rsid w:val="00FF4C6B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DAF084"/>
  <w15:chartTrackingRefBased/>
  <w15:docId w15:val="{5B880B8A-E11A-45CC-BB6C-0FE2152A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13B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315A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00788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15A0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6F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6F0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6F04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D91"/>
  </w:style>
  <w:style w:type="paragraph" w:styleId="Zpat">
    <w:name w:val="footer"/>
    <w:basedOn w:val="Normln"/>
    <w:link w:val="ZpatChar"/>
    <w:uiPriority w:val="99"/>
    <w:unhideWhenUsed/>
    <w:rsid w:val="0088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D91"/>
  </w:style>
  <w:style w:type="paragraph" w:styleId="Textbubliny">
    <w:name w:val="Balloon Text"/>
    <w:basedOn w:val="Normln"/>
    <w:link w:val="TextbublinyChar"/>
    <w:uiPriority w:val="99"/>
    <w:semiHidden/>
    <w:unhideWhenUsed/>
    <w:rsid w:val="0088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81D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F61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zev">
    <w:name w:val="Title"/>
    <w:basedOn w:val="Normln"/>
    <w:link w:val="NzevChar"/>
    <w:qFormat/>
    <w:rsid w:val="00315A0B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u w:val="single"/>
      <w:lang w:eastAsia="cs-CZ"/>
    </w:rPr>
  </w:style>
  <w:style w:type="character" w:customStyle="1" w:styleId="NzevChar">
    <w:name w:val="Název Char"/>
    <w:link w:val="Nzev"/>
    <w:rsid w:val="00315A0B"/>
    <w:rPr>
      <w:rFonts w:ascii="Times New Roman" w:eastAsia="Times New Roman" w:hAnsi="Times New Roman"/>
      <w:b/>
      <w:bCs/>
      <w:sz w:val="40"/>
      <w:szCs w:val="24"/>
      <w:u w:val="single"/>
    </w:rPr>
  </w:style>
  <w:style w:type="paragraph" w:customStyle="1" w:styleId="Styl1">
    <w:name w:val="Styl1"/>
    <w:basedOn w:val="Normln"/>
    <w:rsid w:val="00315A0B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rsid w:val="00315A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rsid w:val="00315A0B"/>
    <w:rPr>
      <w:rFonts w:ascii="Arial" w:eastAsia="Times New Roman" w:hAnsi="Arial" w:cs="Arial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15A0B"/>
    <w:pPr>
      <w:ind w:left="708"/>
    </w:pPr>
  </w:style>
  <w:style w:type="paragraph" w:styleId="Zkladntext">
    <w:name w:val="Body Text"/>
    <w:basedOn w:val="Normln"/>
    <w:link w:val="ZkladntextChar"/>
    <w:rsid w:val="00460FC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460FC4"/>
    <w:rPr>
      <w:rFonts w:ascii="Times New Roman" w:eastAsia="Times New Roman" w:hAnsi="Times New Roman"/>
      <w:sz w:val="24"/>
    </w:rPr>
  </w:style>
  <w:style w:type="paragraph" w:styleId="Normlnweb">
    <w:name w:val="Normal (Web)"/>
    <w:basedOn w:val="Normln"/>
    <w:rsid w:val="00283D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rsid w:val="00900788"/>
    <w:rPr>
      <w:rFonts w:ascii="Times New Roman" w:eastAsia="Times New Roman" w:hAnsi="Times New Roman"/>
      <w:sz w:val="32"/>
    </w:rPr>
  </w:style>
  <w:style w:type="character" w:customStyle="1" w:styleId="CharChar4">
    <w:name w:val="Char Char4"/>
    <w:rsid w:val="00900788"/>
    <w:rPr>
      <w:sz w:val="32"/>
    </w:rPr>
  </w:style>
  <w:style w:type="paragraph" w:styleId="Seznamsodrkami">
    <w:name w:val="List Bullet"/>
    <w:basedOn w:val="Normln"/>
    <w:rsid w:val="00900788"/>
    <w:pPr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character" w:customStyle="1" w:styleId="CharChar1">
    <w:name w:val="Char Char1"/>
    <w:rsid w:val="00900788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4Char">
    <w:name w:val="Nadpis 4 Char"/>
    <w:link w:val="Nadpis4"/>
    <w:uiPriority w:val="9"/>
    <w:semiHidden/>
    <w:rsid w:val="004E6F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4E6F0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4E6F0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Textvbloku">
    <w:name w:val="Block Text"/>
    <w:basedOn w:val="Normln"/>
    <w:semiHidden/>
    <w:rsid w:val="004E6F04"/>
    <w:pPr>
      <w:spacing w:after="0" w:line="240" w:lineRule="auto"/>
      <w:ind w:left="113" w:right="113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1B625B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PodnadpisChar">
    <w:name w:val="Podnadpis Char"/>
    <w:link w:val="Podnadpis"/>
    <w:rsid w:val="001B625B"/>
    <w:rPr>
      <w:rFonts w:ascii="Times New Roman" w:eastAsia="Times New Roman" w:hAnsi="Times New Roman"/>
      <w:sz w:val="24"/>
    </w:rPr>
  </w:style>
  <w:style w:type="character" w:styleId="Hypertextovodkaz">
    <w:name w:val="Hyperlink"/>
    <w:rsid w:val="001B625B"/>
    <w:rPr>
      <w:rFonts w:ascii="Verdana" w:hAnsi="Verdana" w:hint="default"/>
      <w:b w:val="0"/>
      <w:bCs w:val="0"/>
      <w:color w:val="000000"/>
      <w:sz w:val="17"/>
      <w:szCs w:val="17"/>
      <w:u w:val="single"/>
    </w:rPr>
  </w:style>
  <w:style w:type="paragraph" w:customStyle="1" w:styleId="Zkladntext21">
    <w:name w:val="Základní text 21"/>
    <w:basedOn w:val="Normln"/>
    <w:rsid w:val="0028181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32"/>
      <w:szCs w:val="20"/>
      <w:u w:val="single"/>
      <w:lang w:eastAsia="cs-CZ"/>
    </w:rPr>
  </w:style>
  <w:style w:type="paragraph" w:customStyle="1" w:styleId="Normlnweb1">
    <w:name w:val="Normální (web)1"/>
    <w:basedOn w:val="Normln"/>
    <w:rsid w:val="0028181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Times New Roman" w:hAnsi="Arial Unicode MS"/>
      <w:sz w:val="24"/>
      <w:szCs w:val="20"/>
      <w:lang w:eastAsia="cs-CZ"/>
    </w:rPr>
  </w:style>
  <w:style w:type="character" w:customStyle="1" w:styleId="Hypertextovodkaz1">
    <w:name w:val="Hypertextový odkaz1"/>
    <w:rsid w:val="0061465C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C284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C28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ertifikace\&#353;ablony\dokument_color4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7B9BD-23FE-47B9-8273-352C2591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dokument_color4</Template>
  <TotalTime>3</TotalTime>
  <Pages>3</Pages>
  <Words>521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Vitámvásová</dc:creator>
  <cp:keywords/>
  <cp:lastModifiedBy>MŠ Pastviny</cp:lastModifiedBy>
  <cp:revision>2</cp:revision>
  <cp:lastPrinted>2022-05-13T10:11:00Z</cp:lastPrinted>
  <dcterms:created xsi:type="dcterms:W3CDTF">2022-05-20T08:46:00Z</dcterms:created>
  <dcterms:modified xsi:type="dcterms:W3CDTF">2022-05-20T08:46:00Z</dcterms:modified>
</cp:coreProperties>
</file>